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39" w:rsidRDefault="00731A39" w:rsidP="00AF7340">
      <w:pPr>
        <w:pStyle w:val="a4"/>
        <w:outlineLvl w:val="0"/>
        <w:rPr>
          <w:rFonts w:ascii="Verdana" w:hAnsi="Verdana"/>
          <w:sz w:val="18"/>
          <w:szCs w:val="18"/>
        </w:rPr>
      </w:pPr>
    </w:p>
    <w:p w:rsidR="00731A39" w:rsidRDefault="00731A39" w:rsidP="00AF7340">
      <w:pPr>
        <w:pStyle w:val="a4"/>
        <w:outlineLvl w:val="0"/>
        <w:rPr>
          <w:rFonts w:ascii="Verdana" w:hAnsi="Verdana"/>
          <w:sz w:val="18"/>
          <w:szCs w:val="18"/>
        </w:rPr>
      </w:pPr>
    </w:p>
    <w:p w:rsidR="00731A39" w:rsidRDefault="00731A39" w:rsidP="00AF7340">
      <w:pPr>
        <w:pStyle w:val="a4"/>
        <w:outlineLvl w:val="0"/>
        <w:rPr>
          <w:rFonts w:ascii="Verdana" w:hAnsi="Verdana"/>
          <w:sz w:val="18"/>
          <w:szCs w:val="18"/>
        </w:rPr>
      </w:pPr>
    </w:p>
    <w:tbl>
      <w:tblPr>
        <w:tblW w:w="9946" w:type="dxa"/>
        <w:tblInd w:w="108" w:type="dxa"/>
        <w:tblLook w:val="01E0"/>
      </w:tblPr>
      <w:tblGrid>
        <w:gridCol w:w="3879"/>
        <w:gridCol w:w="2702"/>
        <w:gridCol w:w="3365"/>
      </w:tblGrid>
      <w:tr w:rsidR="00731A39" w:rsidRPr="00F6018B" w:rsidTr="00731A39">
        <w:trPr>
          <w:trHeight w:val="1894"/>
        </w:trPr>
        <w:tc>
          <w:tcPr>
            <w:tcW w:w="3879" w:type="dxa"/>
            <w:shd w:val="clear" w:color="auto" w:fill="auto"/>
          </w:tcPr>
          <w:p w:rsidR="00731A39" w:rsidRPr="00F6018B" w:rsidRDefault="00731A39" w:rsidP="00284F5A">
            <w:pPr>
              <w:ind w:left="-108" w:firstLine="108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>
                  <wp:extent cx="631825" cy="753110"/>
                  <wp:effectExtent l="0" t="0" r="0" b="8890"/>
                  <wp:docPr id="40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2000" t="-3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A39" w:rsidRPr="00F6018B" w:rsidRDefault="00731A39" w:rsidP="00284F5A">
            <w:pPr>
              <w:rPr>
                <w:rFonts w:ascii="Verdana" w:hAnsi="Verdana"/>
                <w:b/>
              </w:rPr>
            </w:pPr>
            <w:r w:rsidRPr="00F6018B">
              <w:rPr>
                <w:rFonts w:ascii="Verdana" w:hAnsi="Verdana"/>
                <w:b/>
              </w:rPr>
              <w:t>ΕΛΛΗΝΙΚΗ ΔΗΜΟΚΡΑΤΙΑ</w:t>
            </w:r>
          </w:p>
          <w:p w:rsidR="00731A39" w:rsidRPr="00F6018B" w:rsidRDefault="00731A39" w:rsidP="00284F5A">
            <w:pPr>
              <w:rPr>
                <w:rFonts w:ascii="Verdana" w:hAnsi="Verdana"/>
                <w:b/>
              </w:rPr>
            </w:pPr>
            <w:r w:rsidRPr="00F6018B">
              <w:rPr>
                <w:rFonts w:ascii="Verdana" w:hAnsi="Verdana"/>
                <w:b/>
              </w:rPr>
              <w:t>ΥΠΟΥΡΓΕΙΟ ……/ΠΕΡΙΦΕΡΕΙΑ</w:t>
            </w:r>
          </w:p>
        </w:tc>
        <w:tc>
          <w:tcPr>
            <w:tcW w:w="2702" w:type="dxa"/>
            <w:shd w:val="clear" w:color="auto" w:fill="auto"/>
          </w:tcPr>
          <w:p w:rsidR="00731A39" w:rsidRPr="00F6018B" w:rsidRDefault="00731A39" w:rsidP="00284F5A">
            <w:pPr>
              <w:rPr>
                <w:rFonts w:ascii="Verdana" w:hAnsi="Verdana"/>
                <w:b/>
              </w:rPr>
            </w:pPr>
          </w:p>
        </w:tc>
        <w:tc>
          <w:tcPr>
            <w:tcW w:w="3365" w:type="dxa"/>
            <w:shd w:val="clear" w:color="auto" w:fill="auto"/>
          </w:tcPr>
          <w:p w:rsidR="00731A39" w:rsidRPr="00F6018B" w:rsidRDefault="00731A39" w:rsidP="00284F5A">
            <w:pPr>
              <w:ind w:left="314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noProof/>
              </w:rPr>
              <w:drawing>
                <wp:inline distT="0" distB="0" distL="0" distR="0">
                  <wp:extent cx="1062355" cy="712470"/>
                  <wp:effectExtent l="19050" t="0" r="4445" b="0"/>
                  <wp:docPr id="41" name="Εικόνα 2" descr="eu_flag_2col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_flag_2col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A39" w:rsidRPr="00F6018B" w:rsidRDefault="00731A39" w:rsidP="00284F5A">
            <w:pPr>
              <w:rPr>
                <w:rFonts w:ascii="Verdana" w:hAnsi="Verdana"/>
                <w:b/>
              </w:rPr>
            </w:pPr>
            <w:r w:rsidRPr="00F6018B">
              <w:rPr>
                <w:rFonts w:ascii="Verdana" w:hAnsi="Verdana"/>
                <w:b/>
              </w:rPr>
              <w:t>ΕΥΡΩΠΑΪΚΗ ΕΝΩΣΗ</w:t>
            </w:r>
          </w:p>
          <w:p w:rsidR="00731A39" w:rsidRPr="00F6018B" w:rsidRDefault="00731A39" w:rsidP="00284F5A">
            <w:pPr>
              <w:rPr>
                <w:rFonts w:ascii="Verdana" w:hAnsi="Verdana"/>
                <w:b/>
                <w:sz w:val="14"/>
                <w:szCs w:val="14"/>
              </w:rPr>
            </w:pPr>
            <w:r w:rsidRPr="00F6018B">
              <w:rPr>
                <w:rFonts w:ascii="Verdana" w:hAnsi="Verdana"/>
                <w:b/>
                <w:sz w:val="14"/>
                <w:szCs w:val="14"/>
              </w:rPr>
              <w:t xml:space="preserve">Ευρωπαϊκό Ταμείο Περιφερειακής Ανάπτυξης </w:t>
            </w:r>
            <w:r>
              <w:rPr>
                <w:rFonts w:ascii="Verdana" w:hAnsi="Verdana"/>
                <w:b/>
                <w:sz w:val="14"/>
                <w:szCs w:val="14"/>
              </w:rPr>
              <w:t>/</w:t>
            </w:r>
            <w:r w:rsidRPr="00F6018B">
              <w:rPr>
                <w:rFonts w:ascii="Verdana" w:hAnsi="Verdana"/>
                <w:b/>
                <w:sz w:val="14"/>
                <w:szCs w:val="14"/>
              </w:rPr>
              <w:t xml:space="preserve"> Ταμείο Συνοχής </w:t>
            </w:r>
            <w:r>
              <w:rPr>
                <w:rFonts w:ascii="Verdana" w:hAnsi="Verdana"/>
                <w:b/>
                <w:sz w:val="14"/>
                <w:szCs w:val="14"/>
              </w:rPr>
              <w:t>/</w:t>
            </w:r>
            <w:r w:rsidRPr="00F6018B">
              <w:rPr>
                <w:rFonts w:ascii="Verdana" w:hAnsi="Verdana"/>
                <w:b/>
                <w:sz w:val="14"/>
                <w:szCs w:val="14"/>
              </w:rPr>
              <w:t xml:space="preserve"> Ευρωπαϊκό Κοινωνικό Ταμείο</w:t>
            </w:r>
          </w:p>
        </w:tc>
      </w:tr>
      <w:tr w:rsidR="00731A39" w:rsidRPr="00BB6533" w:rsidTr="00731A39">
        <w:trPr>
          <w:trHeight w:val="2203"/>
        </w:trPr>
        <w:tc>
          <w:tcPr>
            <w:tcW w:w="3879" w:type="dxa"/>
            <w:shd w:val="clear" w:color="auto" w:fill="auto"/>
          </w:tcPr>
          <w:p w:rsidR="00731A39" w:rsidRPr="00BB6533" w:rsidRDefault="00731A39" w:rsidP="00284F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31A39" w:rsidRPr="00BB6533" w:rsidRDefault="00731A39" w:rsidP="00284F5A">
            <w:pPr>
              <w:rPr>
                <w:rFonts w:ascii="Tahoma" w:hAnsi="Tahoma" w:cs="Tahoma"/>
                <w:sz w:val="18"/>
                <w:szCs w:val="18"/>
              </w:rPr>
            </w:pPr>
            <w:r w:rsidRPr="00BB6533">
              <w:rPr>
                <w:rFonts w:ascii="Tahoma" w:hAnsi="Tahoma" w:cs="Tahoma"/>
                <w:sz w:val="18"/>
                <w:szCs w:val="18"/>
              </w:rPr>
              <w:t>Ειδική Υπηρεσία Διαχείρισης Ε.Π. ή</w:t>
            </w:r>
            <w:r w:rsidRPr="006150B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6533">
              <w:rPr>
                <w:rFonts w:ascii="Tahoma" w:hAnsi="Tahoma" w:cs="Tahoma"/>
                <w:sz w:val="18"/>
                <w:szCs w:val="18"/>
              </w:rPr>
              <w:t>Ενδιάμεσος Φορέας Διαχείρισης</w:t>
            </w:r>
          </w:p>
          <w:p w:rsidR="00731A39" w:rsidRPr="00BB6533" w:rsidRDefault="00731A39" w:rsidP="00284F5A">
            <w:pPr>
              <w:rPr>
                <w:rFonts w:ascii="Tahoma" w:hAnsi="Tahoma" w:cs="Tahoma"/>
                <w:sz w:val="18"/>
                <w:szCs w:val="18"/>
              </w:rPr>
            </w:pPr>
            <w:r w:rsidRPr="00BB6533">
              <w:rPr>
                <w:rFonts w:ascii="Tahoma" w:hAnsi="Tahoma" w:cs="Tahoma"/>
                <w:sz w:val="18"/>
                <w:szCs w:val="18"/>
              </w:rPr>
              <w:t xml:space="preserve">………………………… </w:t>
            </w:r>
          </w:p>
          <w:p w:rsidR="00731A39" w:rsidRPr="00BB6533" w:rsidRDefault="00731A39" w:rsidP="00284F5A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BB6533">
              <w:rPr>
                <w:rFonts w:ascii="Tahoma" w:hAnsi="Tahoma" w:cs="Tahoma"/>
                <w:sz w:val="18"/>
                <w:szCs w:val="18"/>
              </w:rPr>
              <w:t>Ταχ</w:t>
            </w:r>
            <w:proofErr w:type="spellEnd"/>
            <w:r w:rsidRPr="00BB6533">
              <w:rPr>
                <w:rFonts w:ascii="Tahoma" w:hAnsi="Tahoma" w:cs="Tahoma"/>
                <w:sz w:val="18"/>
                <w:szCs w:val="18"/>
              </w:rPr>
              <w:t>. Δ/νση :</w:t>
            </w:r>
          </w:p>
          <w:p w:rsidR="00731A39" w:rsidRPr="00BB6533" w:rsidRDefault="00731A39" w:rsidP="00284F5A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BB6533">
              <w:rPr>
                <w:rFonts w:ascii="Tahoma" w:hAnsi="Tahoma" w:cs="Tahoma"/>
                <w:sz w:val="18"/>
                <w:szCs w:val="18"/>
              </w:rPr>
              <w:t>Ταχ</w:t>
            </w:r>
            <w:proofErr w:type="spellEnd"/>
            <w:r w:rsidRPr="00BB6533">
              <w:rPr>
                <w:rFonts w:ascii="Tahoma" w:hAnsi="Tahoma" w:cs="Tahoma"/>
                <w:sz w:val="18"/>
                <w:szCs w:val="18"/>
              </w:rPr>
              <w:t>. Κώδικας :</w:t>
            </w:r>
          </w:p>
          <w:p w:rsidR="00731A39" w:rsidRPr="00BB6533" w:rsidRDefault="00731A39" w:rsidP="00284F5A">
            <w:pPr>
              <w:rPr>
                <w:rFonts w:ascii="Tahoma" w:hAnsi="Tahoma" w:cs="Tahoma"/>
                <w:sz w:val="18"/>
                <w:szCs w:val="18"/>
              </w:rPr>
            </w:pPr>
            <w:r w:rsidRPr="00BB6533">
              <w:rPr>
                <w:rFonts w:ascii="Tahoma" w:hAnsi="Tahoma" w:cs="Tahoma"/>
                <w:sz w:val="18"/>
                <w:szCs w:val="18"/>
              </w:rPr>
              <w:t xml:space="preserve">Πληροφορίες: </w:t>
            </w:r>
          </w:p>
          <w:p w:rsidR="00731A39" w:rsidRPr="00BB6533" w:rsidRDefault="00731A39" w:rsidP="00284F5A">
            <w:pPr>
              <w:rPr>
                <w:rFonts w:ascii="Tahoma" w:hAnsi="Tahoma" w:cs="Tahoma"/>
                <w:sz w:val="18"/>
                <w:szCs w:val="18"/>
              </w:rPr>
            </w:pPr>
            <w:r w:rsidRPr="00BB6533">
              <w:rPr>
                <w:rFonts w:ascii="Tahoma" w:hAnsi="Tahoma" w:cs="Tahoma"/>
                <w:sz w:val="18"/>
                <w:szCs w:val="18"/>
              </w:rPr>
              <w:t>Τηλέφωνο :</w:t>
            </w:r>
          </w:p>
          <w:p w:rsidR="00731A39" w:rsidRPr="00BB6533" w:rsidRDefault="00731A39" w:rsidP="00284F5A">
            <w:pPr>
              <w:rPr>
                <w:rFonts w:ascii="Tahoma" w:hAnsi="Tahoma" w:cs="Tahoma"/>
                <w:sz w:val="18"/>
                <w:szCs w:val="18"/>
              </w:rPr>
            </w:pPr>
            <w:r w:rsidRPr="00BB6533">
              <w:rPr>
                <w:rFonts w:ascii="Tahoma" w:hAnsi="Tahoma" w:cs="Tahoma"/>
                <w:sz w:val="18"/>
                <w:szCs w:val="18"/>
                <w:lang w:val="en-US"/>
              </w:rPr>
              <w:t>Fax</w:t>
            </w:r>
            <w:r w:rsidRPr="00BB6533">
              <w:rPr>
                <w:rFonts w:ascii="Tahoma" w:hAnsi="Tahoma" w:cs="Tahoma"/>
                <w:sz w:val="18"/>
                <w:szCs w:val="18"/>
              </w:rPr>
              <w:t xml:space="preserve"> :</w:t>
            </w:r>
          </w:p>
          <w:p w:rsidR="00731A39" w:rsidRPr="00BB6533" w:rsidRDefault="00731A39" w:rsidP="00284F5A">
            <w:pPr>
              <w:rPr>
                <w:rFonts w:ascii="Tahoma" w:hAnsi="Tahoma" w:cs="Tahoma"/>
                <w:sz w:val="18"/>
                <w:szCs w:val="18"/>
              </w:rPr>
            </w:pPr>
            <w:r w:rsidRPr="00BB6533">
              <w:rPr>
                <w:rFonts w:ascii="Tahoma" w:hAnsi="Tahoma" w:cs="Tahoma"/>
                <w:sz w:val="18"/>
                <w:szCs w:val="18"/>
                <w:lang w:val="en-US"/>
              </w:rPr>
              <w:t>Email</w:t>
            </w:r>
            <w:r w:rsidRPr="00BB6533">
              <w:rPr>
                <w:rFonts w:ascii="Tahoma" w:hAnsi="Tahoma" w:cs="Tahoma"/>
                <w:sz w:val="18"/>
                <w:szCs w:val="18"/>
              </w:rPr>
              <w:t xml:space="preserve"> :</w:t>
            </w:r>
          </w:p>
        </w:tc>
        <w:tc>
          <w:tcPr>
            <w:tcW w:w="2702" w:type="dxa"/>
            <w:shd w:val="clear" w:color="auto" w:fill="auto"/>
          </w:tcPr>
          <w:p w:rsidR="00731A39" w:rsidRPr="00BB6533" w:rsidRDefault="00731A39" w:rsidP="00284F5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65" w:type="dxa"/>
            <w:shd w:val="clear" w:color="auto" w:fill="auto"/>
          </w:tcPr>
          <w:p w:rsidR="00731A39" w:rsidRPr="00BB6533" w:rsidRDefault="00731A39" w:rsidP="00284F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31A39" w:rsidRPr="00BB6533" w:rsidRDefault="00731A39" w:rsidP="00284F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31A39" w:rsidRPr="00BB6533" w:rsidRDefault="00731A39" w:rsidP="00284F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31A39" w:rsidRPr="00BB6533" w:rsidRDefault="00731A39" w:rsidP="00284F5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B6533">
              <w:rPr>
                <w:rFonts w:ascii="Tahoma" w:hAnsi="Tahoma" w:cs="Tahoma"/>
                <w:sz w:val="18"/>
                <w:szCs w:val="18"/>
              </w:rPr>
              <w:t>&lt;Τόπος&gt;, &lt;Ημερομηνία&gt;</w:t>
            </w:r>
          </w:p>
          <w:p w:rsidR="00731A39" w:rsidRDefault="00731A39" w:rsidP="00284F5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B6533">
              <w:rPr>
                <w:rFonts w:ascii="Tahoma" w:hAnsi="Tahoma" w:cs="Tahoma"/>
                <w:sz w:val="18"/>
                <w:szCs w:val="18"/>
              </w:rPr>
              <w:t>Α.Π.:</w:t>
            </w:r>
            <w:r w:rsidRPr="00BB653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731A39" w:rsidRDefault="00731A39" w:rsidP="00284F5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31A39" w:rsidRPr="00BB6533" w:rsidRDefault="00731A39" w:rsidP="00284F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A39" w:rsidRPr="00BB6533" w:rsidTr="00731A39">
        <w:trPr>
          <w:trHeight w:val="666"/>
        </w:trPr>
        <w:tc>
          <w:tcPr>
            <w:tcW w:w="3879" w:type="dxa"/>
            <w:shd w:val="clear" w:color="auto" w:fill="auto"/>
          </w:tcPr>
          <w:p w:rsidR="00731A39" w:rsidRPr="00BB6533" w:rsidRDefault="00731A39" w:rsidP="00284F5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31A39" w:rsidRPr="00BB6533" w:rsidRDefault="00731A39" w:rsidP="00284F5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31A39" w:rsidRPr="00BB6533" w:rsidRDefault="00731A39" w:rsidP="00284F5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702" w:type="dxa"/>
            <w:shd w:val="clear" w:color="auto" w:fill="auto"/>
          </w:tcPr>
          <w:p w:rsidR="00731A39" w:rsidRPr="00BB6533" w:rsidRDefault="00731A39" w:rsidP="00284F5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65" w:type="dxa"/>
            <w:shd w:val="clear" w:color="auto" w:fill="auto"/>
          </w:tcPr>
          <w:p w:rsidR="00731A39" w:rsidRPr="00BB6533" w:rsidRDefault="00731A39" w:rsidP="00284F5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B6533">
              <w:rPr>
                <w:rFonts w:ascii="Tahoma" w:hAnsi="Tahoma" w:cs="Tahoma"/>
                <w:b/>
                <w:sz w:val="18"/>
                <w:szCs w:val="18"/>
              </w:rPr>
              <w:t>Προς:</w:t>
            </w:r>
            <w:r w:rsidRPr="00BB6533">
              <w:rPr>
                <w:rFonts w:ascii="Tahoma" w:hAnsi="Tahoma" w:cs="Tahoma"/>
                <w:sz w:val="18"/>
                <w:szCs w:val="18"/>
              </w:rPr>
              <w:t xml:space="preserve"> &lt;Δικαιούχος&gt;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731A39" w:rsidRPr="00BB6533" w:rsidTr="00731A39">
        <w:trPr>
          <w:trHeight w:val="666"/>
        </w:trPr>
        <w:tc>
          <w:tcPr>
            <w:tcW w:w="3879" w:type="dxa"/>
            <w:shd w:val="clear" w:color="auto" w:fill="auto"/>
          </w:tcPr>
          <w:p w:rsidR="00731A39" w:rsidRPr="00BB6533" w:rsidRDefault="00731A39" w:rsidP="00284F5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702" w:type="dxa"/>
            <w:shd w:val="clear" w:color="auto" w:fill="auto"/>
          </w:tcPr>
          <w:p w:rsidR="00731A39" w:rsidRPr="00BB6533" w:rsidRDefault="00731A39" w:rsidP="00284F5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65" w:type="dxa"/>
            <w:shd w:val="clear" w:color="auto" w:fill="auto"/>
          </w:tcPr>
          <w:p w:rsidR="00731A39" w:rsidRPr="00BB6533" w:rsidRDefault="00731A39" w:rsidP="00284F5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731A39" w:rsidRDefault="00731A39" w:rsidP="00155CC2">
      <w:pPr>
        <w:pBdr>
          <w:top w:val="single" w:sz="12" w:space="1" w:color="auto"/>
          <w:left w:val="single" w:sz="12" w:space="8" w:color="auto"/>
          <w:bottom w:val="single" w:sz="12" w:space="1" w:color="auto"/>
          <w:right w:val="single" w:sz="12" w:space="4" w:color="auto"/>
        </w:pBdr>
        <w:tabs>
          <w:tab w:val="left" w:pos="5040"/>
          <w:tab w:val="right" w:pos="9923"/>
        </w:tabs>
        <w:spacing w:line="360" w:lineRule="auto"/>
        <w:ind w:left="851" w:hanging="567"/>
        <w:jc w:val="center"/>
        <w:outlineLvl w:val="0"/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  <w:lang w:eastAsia="en-US"/>
        </w:rPr>
        <w:t>Έκθεση Διοικητικής Επαλήθευσης</w:t>
      </w:r>
    </w:p>
    <w:p w:rsidR="004075FE" w:rsidRDefault="004075FE" w:rsidP="00731A39">
      <w:pPr>
        <w:spacing w:line="360" w:lineRule="auto"/>
        <w:jc w:val="both"/>
        <w:rPr>
          <w:rFonts w:ascii="Tahoma" w:hAnsi="Tahoma" w:cs="Tahoma"/>
          <w:sz w:val="18"/>
          <w:szCs w:val="18"/>
          <w:lang w:eastAsia="en-US"/>
        </w:rPr>
      </w:pPr>
    </w:p>
    <w:tbl>
      <w:tblPr>
        <w:tblW w:w="1049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1985"/>
        <w:gridCol w:w="1559"/>
        <w:gridCol w:w="1559"/>
        <w:gridCol w:w="1843"/>
        <w:gridCol w:w="1229"/>
        <w:gridCol w:w="2315"/>
      </w:tblGrid>
      <w:tr w:rsidR="002155DB" w:rsidRPr="00BB0664" w:rsidTr="0050150E">
        <w:trPr>
          <w:trHeight w:val="345"/>
        </w:trPr>
        <w:tc>
          <w:tcPr>
            <w:tcW w:w="1985" w:type="dxa"/>
            <w:tcBorders>
              <w:top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5DB" w:rsidRPr="00BB0664" w:rsidRDefault="002155DB" w:rsidP="00284F5A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0664">
              <w:rPr>
                <w:rFonts w:ascii="Tahoma" w:hAnsi="Tahoma" w:cs="Tahoma"/>
                <w:color w:val="000000"/>
                <w:sz w:val="16"/>
                <w:szCs w:val="16"/>
              </w:rPr>
              <w:t>ΚΩΔ. ΠΡΑΞΗΣ: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155DB" w:rsidRPr="00BB0664" w:rsidRDefault="002155DB" w:rsidP="00284F5A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5DB" w:rsidRPr="00BB0664" w:rsidRDefault="002155DB" w:rsidP="00284F5A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0664">
              <w:rPr>
                <w:rFonts w:ascii="Tahoma" w:hAnsi="Tahoma" w:cs="Tahoma"/>
                <w:color w:val="000000"/>
                <w:sz w:val="16"/>
                <w:szCs w:val="16"/>
              </w:rPr>
              <w:t>ΤΙΤΛΟΣ ΠΡΑΞΗΣ:</w:t>
            </w:r>
          </w:p>
        </w:tc>
        <w:tc>
          <w:tcPr>
            <w:tcW w:w="5387" w:type="dxa"/>
            <w:gridSpan w:val="3"/>
            <w:tcBorders>
              <w:left w:val="single" w:sz="2" w:space="0" w:color="auto"/>
            </w:tcBorders>
            <w:vAlign w:val="center"/>
          </w:tcPr>
          <w:p w:rsidR="002155DB" w:rsidRPr="00BB0664" w:rsidRDefault="002155DB" w:rsidP="00284F5A">
            <w:pPr>
              <w:spacing w:before="60" w:after="60" w:line="200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155DB" w:rsidRPr="00BB0664" w:rsidTr="0050150E">
        <w:trPr>
          <w:trHeight w:val="345"/>
        </w:trPr>
        <w:tc>
          <w:tcPr>
            <w:tcW w:w="1985" w:type="dxa"/>
            <w:tcBorders>
              <w:top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5DB" w:rsidRPr="00BB0664" w:rsidRDefault="002155DB" w:rsidP="00284F5A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0664">
              <w:rPr>
                <w:rFonts w:ascii="Tahoma" w:hAnsi="Tahoma" w:cs="Tahoma"/>
                <w:color w:val="000000"/>
                <w:sz w:val="16"/>
                <w:szCs w:val="16"/>
              </w:rPr>
              <w:t>ΚΩΔ. ΥΠΟΕΡΓΟΥ: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5DB" w:rsidRPr="00BB0664" w:rsidRDefault="002155DB" w:rsidP="00284F5A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5DB" w:rsidRPr="00BB0664" w:rsidRDefault="002155DB" w:rsidP="00284F5A">
            <w:pPr>
              <w:spacing w:before="60" w:after="60" w:line="200" w:lineRule="atLeast"/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BB0664">
              <w:rPr>
                <w:rFonts w:ascii="Tahoma" w:hAnsi="Tahoma" w:cs="Tahoma"/>
                <w:color w:val="000000"/>
                <w:sz w:val="16"/>
                <w:szCs w:val="16"/>
              </w:rPr>
              <w:t>ΤΙΤΛΟΣ ΥΠΟΕΡΓΟΥ:</w:t>
            </w:r>
          </w:p>
        </w:tc>
        <w:tc>
          <w:tcPr>
            <w:tcW w:w="5387" w:type="dxa"/>
            <w:gridSpan w:val="3"/>
            <w:tcBorders>
              <w:left w:val="single" w:sz="2" w:space="0" w:color="auto"/>
            </w:tcBorders>
            <w:vAlign w:val="center"/>
          </w:tcPr>
          <w:p w:rsidR="002155DB" w:rsidRPr="00BB0664" w:rsidRDefault="002155DB" w:rsidP="00284F5A">
            <w:pPr>
              <w:spacing w:before="60" w:after="60" w:line="200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155DB" w:rsidRPr="00BB0664" w:rsidTr="0050150E">
        <w:trPr>
          <w:trHeight w:val="345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5DB" w:rsidRPr="00BB0664" w:rsidRDefault="002155DB" w:rsidP="00284F5A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0664">
              <w:rPr>
                <w:rFonts w:ascii="Tahoma" w:hAnsi="Tahoma" w:cs="Tahoma"/>
                <w:color w:val="000000"/>
                <w:sz w:val="16"/>
                <w:szCs w:val="16"/>
              </w:rPr>
              <w:t>ΕΠΙΧΕΙΡΗΣΙΑΚΟ ΠΡΟΓΡΑΜΜΑ:</w:t>
            </w:r>
          </w:p>
        </w:tc>
        <w:tc>
          <w:tcPr>
            <w:tcW w:w="8505" w:type="dxa"/>
            <w:gridSpan w:val="5"/>
            <w:tcBorders>
              <w:left w:val="single" w:sz="6" w:space="0" w:color="auto"/>
            </w:tcBorders>
            <w:vAlign w:val="center"/>
          </w:tcPr>
          <w:p w:rsidR="002155DB" w:rsidRPr="00BB0664" w:rsidRDefault="002155DB" w:rsidP="00284F5A">
            <w:pPr>
              <w:spacing w:before="60" w:after="60" w:line="200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155DB" w:rsidRPr="00BB0664" w:rsidTr="0050150E">
        <w:trPr>
          <w:trHeight w:val="345"/>
        </w:trPr>
        <w:tc>
          <w:tcPr>
            <w:tcW w:w="1985" w:type="dxa"/>
            <w:tcBorders>
              <w:top w:val="single" w:sz="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5DB" w:rsidRPr="00BB0664" w:rsidRDefault="002155DB" w:rsidP="00284F5A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0664">
              <w:rPr>
                <w:rFonts w:ascii="Tahoma" w:hAnsi="Tahoma" w:cs="Tahoma"/>
                <w:color w:val="000000"/>
                <w:sz w:val="16"/>
                <w:szCs w:val="16"/>
              </w:rPr>
              <w:t>ΑΞΟΝΑΣ ΠΡΟΤΕΡΑΙΟΤΗΤΑΣ:</w:t>
            </w:r>
          </w:p>
        </w:tc>
        <w:tc>
          <w:tcPr>
            <w:tcW w:w="8505" w:type="dxa"/>
            <w:gridSpan w:val="5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:rsidR="002155DB" w:rsidRPr="00BB0664" w:rsidRDefault="002155DB" w:rsidP="00284F5A">
            <w:pPr>
              <w:spacing w:before="60" w:after="60" w:line="200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155DB" w:rsidRPr="00BB0664" w:rsidTr="0050150E">
        <w:trPr>
          <w:trHeight w:val="323"/>
        </w:trPr>
        <w:tc>
          <w:tcPr>
            <w:tcW w:w="1985" w:type="dxa"/>
            <w:tcBorders>
              <w:top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5DB" w:rsidRPr="00BB0664" w:rsidRDefault="002155DB" w:rsidP="00284F5A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BB0664">
              <w:rPr>
                <w:rFonts w:ascii="Tahoma" w:hAnsi="Tahoma" w:cs="Tahoma"/>
                <w:sz w:val="16"/>
                <w:szCs w:val="16"/>
              </w:rPr>
              <w:t>ΑΡΙΘΜΟΣ ΔΕΛΤΙΟΥ</w:t>
            </w:r>
            <w:r w:rsidRPr="00BB0664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  <w:r w:rsidRPr="00BB066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5DB" w:rsidRPr="00BB0664" w:rsidRDefault="002155DB" w:rsidP="00284F5A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5DB" w:rsidRPr="00BB0664" w:rsidRDefault="002155DB" w:rsidP="00284F5A">
            <w:pPr>
              <w:spacing w:before="60" w:after="60" w:line="200" w:lineRule="atLeast"/>
              <w:ind w:right="-108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B0664">
              <w:rPr>
                <w:rFonts w:ascii="Tahoma" w:hAnsi="Tahoma" w:cs="Tahoma"/>
                <w:sz w:val="16"/>
                <w:szCs w:val="16"/>
              </w:rPr>
              <w:t>ΜΗΝΑΣ</w:t>
            </w:r>
            <w:r w:rsidRPr="00BB0664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155DB" w:rsidRPr="00BB0664" w:rsidRDefault="002155DB" w:rsidP="00284F5A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5DB" w:rsidRPr="00BB0664" w:rsidRDefault="002155DB" w:rsidP="00284F5A">
            <w:pPr>
              <w:spacing w:before="60" w:after="60" w:line="200" w:lineRule="atLeast"/>
              <w:ind w:right="-108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B0664">
              <w:rPr>
                <w:rFonts w:ascii="Tahoma" w:hAnsi="Tahoma" w:cs="Tahoma"/>
                <w:sz w:val="16"/>
                <w:szCs w:val="16"/>
              </w:rPr>
              <w:t>ΕΤΟΣ</w:t>
            </w:r>
            <w:r w:rsidRPr="00BB0664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2155DB" w:rsidRPr="00BB0664" w:rsidRDefault="002155DB" w:rsidP="00284F5A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55DB" w:rsidRPr="00BB0664" w:rsidTr="0050150E">
        <w:trPr>
          <w:trHeight w:val="323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5DB" w:rsidRPr="00BB0664" w:rsidRDefault="002155DB" w:rsidP="00284F5A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B0664">
              <w:rPr>
                <w:rFonts w:ascii="Tahoma" w:hAnsi="Tahoma" w:cs="Tahoma"/>
                <w:sz w:val="16"/>
                <w:szCs w:val="16"/>
              </w:rPr>
              <w:t>ΗΜ/ΝΙΑ ΥΠΟΒΟΛΗΣ</w:t>
            </w:r>
            <w:r w:rsidRPr="00BB0664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155DB" w:rsidRPr="00BB0664" w:rsidRDefault="002155DB" w:rsidP="00284F5A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155DB" w:rsidRPr="00BB0664" w:rsidRDefault="002155DB" w:rsidP="00284F5A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BB0664">
              <w:rPr>
                <w:rFonts w:ascii="Tahoma" w:hAnsi="Tahoma" w:cs="Tahoma"/>
                <w:sz w:val="16"/>
                <w:szCs w:val="16"/>
              </w:rPr>
              <w:t>ΥΠΕΥΘΥΝΟΣ ΔΕΛΤΙΟΥ</w:t>
            </w:r>
            <w:r w:rsidRPr="00BB0664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  <w:r w:rsidRPr="00BB066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55DB" w:rsidRPr="00BB0664" w:rsidRDefault="002155DB" w:rsidP="00284F5A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55DB" w:rsidRPr="00BB0664" w:rsidTr="0050150E">
        <w:trPr>
          <w:trHeight w:val="323"/>
        </w:trPr>
        <w:tc>
          <w:tcPr>
            <w:tcW w:w="1985" w:type="dxa"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5DB" w:rsidRPr="00BB0664" w:rsidRDefault="002155DB" w:rsidP="00284F5A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7459FC">
              <w:rPr>
                <w:rFonts w:ascii="Verdana" w:hAnsi="Verdana"/>
                <w:color w:val="000000"/>
                <w:sz w:val="16"/>
                <w:szCs w:val="16"/>
              </w:rPr>
              <w:t xml:space="preserve">ΗΜ/ΝΙΑ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ΔΙΟΙΚΗΤΙΚΗΣ ΕΠΑΛΗΘΕΥΣΗΣ 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: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7459FC">
              <w:rPr>
                <w:rFonts w:ascii="Verdana" w:hAnsi="Verdana"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155DB" w:rsidRPr="00BB0664" w:rsidRDefault="002155DB" w:rsidP="00284F5A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155DB" w:rsidRPr="00BB0664" w:rsidRDefault="002155DB" w:rsidP="00284F5A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ΧΕΙΡΙΣΤΗΣ ΥΠΟΕΡΓΟΥ</w:t>
            </w:r>
            <w:r w:rsidRPr="007459FC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5DB" w:rsidRPr="00BB0664" w:rsidRDefault="002155DB" w:rsidP="00284F5A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155DB" w:rsidRDefault="002155DB" w:rsidP="00731A39">
      <w:pPr>
        <w:pStyle w:val="a4"/>
        <w:tabs>
          <w:tab w:val="left" w:pos="1770"/>
        </w:tabs>
        <w:jc w:val="left"/>
        <w:outlineLvl w:val="0"/>
        <w:rPr>
          <w:rFonts w:ascii="Verdana" w:hAnsi="Verdana"/>
          <w:sz w:val="18"/>
          <w:szCs w:val="18"/>
        </w:rPr>
      </w:pPr>
    </w:p>
    <w:p w:rsidR="002155DB" w:rsidRDefault="002155DB" w:rsidP="00731A39">
      <w:pPr>
        <w:pStyle w:val="a4"/>
        <w:tabs>
          <w:tab w:val="left" w:pos="1770"/>
        </w:tabs>
        <w:jc w:val="left"/>
        <w:outlineLvl w:val="0"/>
        <w:rPr>
          <w:rFonts w:ascii="Verdana" w:hAnsi="Verdana"/>
          <w:sz w:val="18"/>
          <w:szCs w:val="18"/>
        </w:rPr>
      </w:pPr>
    </w:p>
    <w:p w:rsidR="002155DB" w:rsidRDefault="002155DB" w:rsidP="00731A39">
      <w:pPr>
        <w:pStyle w:val="a4"/>
        <w:tabs>
          <w:tab w:val="left" w:pos="1770"/>
        </w:tabs>
        <w:jc w:val="left"/>
        <w:outlineLvl w:val="0"/>
        <w:rPr>
          <w:rFonts w:ascii="Verdana" w:hAnsi="Verdana"/>
          <w:sz w:val="18"/>
          <w:szCs w:val="18"/>
        </w:rPr>
      </w:pPr>
    </w:p>
    <w:p w:rsidR="002155DB" w:rsidRDefault="002155DB" w:rsidP="00731A39">
      <w:pPr>
        <w:pStyle w:val="a4"/>
        <w:tabs>
          <w:tab w:val="left" w:pos="1770"/>
        </w:tabs>
        <w:jc w:val="left"/>
        <w:outlineLvl w:val="0"/>
        <w:rPr>
          <w:rFonts w:ascii="Verdana" w:hAnsi="Verdana"/>
          <w:sz w:val="18"/>
          <w:szCs w:val="18"/>
        </w:rPr>
      </w:pPr>
    </w:p>
    <w:p w:rsidR="002155DB" w:rsidRDefault="002155DB" w:rsidP="00731A39">
      <w:pPr>
        <w:pStyle w:val="a4"/>
        <w:tabs>
          <w:tab w:val="left" w:pos="1770"/>
        </w:tabs>
        <w:jc w:val="left"/>
        <w:outlineLvl w:val="0"/>
        <w:rPr>
          <w:rFonts w:ascii="Verdana" w:hAnsi="Verdana"/>
          <w:sz w:val="18"/>
          <w:szCs w:val="18"/>
        </w:rPr>
      </w:pPr>
    </w:p>
    <w:p w:rsidR="002155DB" w:rsidRDefault="002155DB" w:rsidP="00731A39">
      <w:pPr>
        <w:pStyle w:val="a4"/>
        <w:tabs>
          <w:tab w:val="left" w:pos="1770"/>
        </w:tabs>
        <w:jc w:val="left"/>
        <w:outlineLvl w:val="0"/>
        <w:rPr>
          <w:rFonts w:ascii="Verdana" w:hAnsi="Verdana"/>
          <w:sz w:val="18"/>
          <w:szCs w:val="18"/>
        </w:rPr>
      </w:pPr>
    </w:p>
    <w:p w:rsidR="002155DB" w:rsidRDefault="002155DB" w:rsidP="00731A39">
      <w:pPr>
        <w:pStyle w:val="a4"/>
        <w:tabs>
          <w:tab w:val="left" w:pos="1770"/>
        </w:tabs>
        <w:jc w:val="left"/>
        <w:outlineLvl w:val="0"/>
        <w:rPr>
          <w:rFonts w:ascii="Verdana" w:hAnsi="Verdana"/>
          <w:sz w:val="18"/>
          <w:szCs w:val="18"/>
        </w:rPr>
      </w:pPr>
    </w:p>
    <w:p w:rsidR="0050150E" w:rsidRDefault="0050150E" w:rsidP="00731A39">
      <w:pPr>
        <w:pStyle w:val="a4"/>
        <w:tabs>
          <w:tab w:val="left" w:pos="1770"/>
        </w:tabs>
        <w:jc w:val="left"/>
        <w:outlineLvl w:val="0"/>
        <w:rPr>
          <w:rFonts w:ascii="Verdana" w:hAnsi="Verdana"/>
          <w:sz w:val="18"/>
          <w:szCs w:val="18"/>
        </w:rPr>
      </w:pPr>
    </w:p>
    <w:p w:rsidR="0050150E" w:rsidRDefault="0050150E" w:rsidP="00731A39">
      <w:pPr>
        <w:pStyle w:val="a4"/>
        <w:tabs>
          <w:tab w:val="left" w:pos="1770"/>
        </w:tabs>
        <w:jc w:val="left"/>
        <w:outlineLvl w:val="0"/>
        <w:rPr>
          <w:rFonts w:ascii="Verdana" w:hAnsi="Verdana"/>
          <w:sz w:val="18"/>
          <w:szCs w:val="18"/>
        </w:rPr>
      </w:pPr>
    </w:p>
    <w:p w:rsidR="0050150E" w:rsidRDefault="0050150E" w:rsidP="00731A39">
      <w:pPr>
        <w:pStyle w:val="a4"/>
        <w:tabs>
          <w:tab w:val="left" w:pos="1770"/>
        </w:tabs>
        <w:jc w:val="left"/>
        <w:outlineLvl w:val="0"/>
        <w:rPr>
          <w:rFonts w:ascii="Verdana" w:hAnsi="Verdana"/>
          <w:sz w:val="18"/>
          <w:szCs w:val="18"/>
        </w:rPr>
      </w:pPr>
    </w:p>
    <w:p w:rsidR="0050150E" w:rsidRDefault="0050150E" w:rsidP="00731A39">
      <w:pPr>
        <w:pStyle w:val="a4"/>
        <w:tabs>
          <w:tab w:val="left" w:pos="1770"/>
        </w:tabs>
        <w:jc w:val="left"/>
        <w:outlineLvl w:val="0"/>
        <w:rPr>
          <w:rFonts w:ascii="Verdana" w:hAnsi="Verdana"/>
          <w:sz w:val="18"/>
          <w:szCs w:val="18"/>
        </w:rPr>
      </w:pPr>
    </w:p>
    <w:p w:rsidR="0050150E" w:rsidRDefault="0050150E" w:rsidP="00731A39">
      <w:pPr>
        <w:pStyle w:val="a4"/>
        <w:tabs>
          <w:tab w:val="left" w:pos="1770"/>
        </w:tabs>
        <w:jc w:val="left"/>
        <w:outlineLvl w:val="0"/>
        <w:rPr>
          <w:rFonts w:ascii="Verdana" w:hAnsi="Verdana"/>
          <w:sz w:val="18"/>
          <w:szCs w:val="18"/>
        </w:rPr>
      </w:pPr>
    </w:p>
    <w:p w:rsidR="0050150E" w:rsidRDefault="0050150E" w:rsidP="00731A39">
      <w:pPr>
        <w:pStyle w:val="a4"/>
        <w:tabs>
          <w:tab w:val="left" w:pos="1770"/>
        </w:tabs>
        <w:jc w:val="left"/>
        <w:outlineLvl w:val="0"/>
        <w:rPr>
          <w:rFonts w:ascii="Verdana" w:hAnsi="Verdana"/>
          <w:sz w:val="18"/>
          <w:szCs w:val="18"/>
        </w:rPr>
      </w:pPr>
    </w:p>
    <w:p w:rsidR="002155DB" w:rsidRDefault="002155DB" w:rsidP="00731A39">
      <w:pPr>
        <w:pStyle w:val="a4"/>
        <w:tabs>
          <w:tab w:val="left" w:pos="1770"/>
        </w:tabs>
        <w:jc w:val="left"/>
        <w:outlineLvl w:val="0"/>
        <w:rPr>
          <w:rFonts w:ascii="Verdana" w:hAnsi="Verdana"/>
          <w:sz w:val="18"/>
          <w:szCs w:val="18"/>
        </w:rPr>
      </w:pPr>
    </w:p>
    <w:p w:rsidR="002155DB" w:rsidRDefault="002155DB" w:rsidP="00731A39">
      <w:pPr>
        <w:pStyle w:val="a4"/>
        <w:tabs>
          <w:tab w:val="left" w:pos="1770"/>
        </w:tabs>
        <w:jc w:val="left"/>
        <w:outlineLvl w:val="0"/>
        <w:rPr>
          <w:rFonts w:ascii="Verdana" w:hAnsi="Verdana"/>
          <w:sz w:val="18"/>
          <w:szCs w:val="18"/>
        </w:rPr>
      </w:pPr>
    </w:p>
    <w:p w:rsidR="002155DB" w:rsidRDefault="002155DB" w:rsidP="00731A39">
      <w:pPr>
        <w:pStyle w:val="a4"/>
        <w:tabs>
          <w:tab w:val="left" w:pos="1770"/>
        </w:tabs>
        <w:jc w:val="left"/>
        <w:outlineLvl w:val="0"/>
        <w:rPr>
          <w:rFonts w:ascii="Verdana" w:hAnsi="Verdana"/>
          <w:sz w:val="18"/>
          <w:szCs w:val="18"/>
        </w:rPr>
      </w:pPr>
    </w:p>
    <w:p w:rsidR="00731A39" w:rsidRDefault="00731A39" w:rsidP="00731A39">
      <w:pPr>
        <w:pStyle w:val="a4"/>
        <w:tabs>
          <w:tab w:val="left" w:pos="1770"/>
        </w:tabs>
        <w:jc w:val="left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731A39" w:rsidRDefault="00731A39" w:rsidP="00731A39">
      <w:pPr>
        <w:pStyle w:val="a4"/>
        <w:tabs>
          <w:tab w:val="left" w:pos="1770"/>
        </w:tabs>
        <w:jc w:val="left"/>
        <w:outlineLvl w:val="0"/>
        <w:rPr>
          <w:rFonts w:ascii="Verdana" w:hAnsi="Verdana"/>
          <w:sz w:val="18"/>
          <w:szCs w:val="18"/>
        </w:rPr>
      </w:pPr>
    </w:p>
    <w:p w:rsidR="00731A39" w:rsidRDefault="00731A39" w:rsidP="00AF7340">
      <w:pPr>
        <w:pStyle w:val="a4"/>
        <w:outlineLvl w:val="0"/>
        <w:rPr>
          <w:rFonts w:ascii="Verdana" w:hAnsi="Verdana"/>
          <w:sz w:val="18"/>
          <w:szCs w:val="18"/>
          <w:lang w:val="en-US"/>
        </w:rPr>
      </w:pPr>
    </w:p>
    <w:p w:rsidR="00440981" w:rsidRPr="00440981" w:rsidRDefault="00440981" w:rsidP="00AF7340">
      <w:pPr>
        <w:pStyle w:val="a4"/>
        <w:outlineLvl w:val="0"/>
        <w:rPr>
          <w:rFonts w:ascii="Verdana" w:hAnsi="Verdana"/>
          <w:sz w:val="18"/>
          <w:szCs w:val="18"/>
          <w:lang w:val="en-US"/>
        </w:rPr>
      </w:pPr>
      <w:bookmarkStart w:id="0" w:name="_GoBack"/>
      <w:bookmarkEnd w:id="0"/>
    </w:p>
    <w:p w:rsidR="008F17F3" w:rsidRDefault="007855AE" w:rsidP="00EA7A08">
      <w:pPr>
        <w:pStyle w:val="a4"/>
        <w:numPr>
          <w:ilvl w:val="0"/>
          <w:numId w:val="7"/>
        </w:numPr>
        <w:ind w:left="567" w:hanging="425"/>
        <w:jc w:val="left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ΓΕΝΙΚΑ ΑΠΟΤΕΛΕΣΜΑΤΑ ΔΙΟΙΚΗΤΙΚΗΣ ΕΠΑΛΗΘΕΥΣΗΣ </w:t>
      </w:r>
    </w:p>
    <w:p w:rsidR="008F17F3" w:rsidRDefault="008F17F3" w:rsidP="00AF7340">
      <w:pPr>
        <w:pStyle w:val="a4"/>
        <w:outlineLvl w:val="0"/>
        <w:rPr>
          <w:rFonts w:ascii="Verdana" w:hAnsi="Verdana"/>
          <w:sz w:val="18"/>
          <w:szCs w:val="18"/>
        </w:rPr>
      </w:pPr>
    </w:p>
    <w:p w:rsidR="007855AE" w:rsidRPr="007855AE" w:rsidRDefault="007855AE" w:rsidP="00EA7A08">
      <w:pPr>
        <w:pStyle w:val="a4"/>
        <w:numPr>
          <w:ilvl w:val="1"/>
          <w:numId w:val="7"/>
        </w:numPr>
        <w:ind w:left="851" w:hanging="709"/>
        <w:jc w:val="left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Κύρια ευρήματα</w:t>
      </w:r>
      <w:r>
        <w:rPr>
          <w:rFonts w:ascii="Verdana" w:hAnsi="Verdana"/>
          <w:sz w:val="18"/>
          <w:szCs w:val="18"/>
          <w:lang w:val="en-US"/>
        </w:rPr>
        <w:t xml:space="preserve">: </w:t>
      </w:r>
    </w:p>
    <w:p w:rsidR="007855AE" w:rsidRDefault="007855AE" w:rsidP="007855AE">
      <w:pPr>
        <w:pStyle w:val="a4"/>
        <w:ind w:left="1080"/>
        <w:jc w:val="left"/>
        <w:outlineLvl w:val="0"/>
        <w:rPr>
          <w:rFonts w:ascii="Verdana" w:hAnsi="Verdana"/>
          <w:sz w:val="18"/>
          <w:szCs w:val="18"/>
          <w:lang w:val="en-US"/>
        </w:rPr>
      </w:pPr>
    </w:p>
    <w:p w:rsidR="0008504C" w:rsidRDefault="0007425A" w:rsidP="00582D9D">
      <w:pPr>
        <w:pStyle w:val="a4"/>
        <w:numPr>
          <w:ilvl w:val="0"/>
          <w:numId w:val="10"/>
        </w:numPr>
        <w:ind w:left="851" w:hanging="284"/>
        <w:jc w:val="left"/>
        <w:outlineLvl w:val="0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</w:rPr>
        <w:t>Ως προς τις δαπάνες</w:t>
      </w:r>
      <w:r w:rsidR="0008504C">
        <w:rPr>
          <w:rFonts w:ascii="Verdana" w:hAnsi="Verdana"/>
          <w:sz w:val="18"/>
          <w:szCs w:val="18"/>
          <w:lang w:val="en-US"/>
        </w:rPr>
        <w:t xml:space="preserve">: </w:t>
      </w:r>
    </w:p>
    <w:p w:rsidR="0008504C" w:rsidRDefault="0008504C" w:rsidP="0008504C">
      <w:pPr>
        <w:pStyle w:val="a4"/>
        <w:jc w:val="left"/>
        <w:outlineLvl w:val="0"/>
        <w:rPr>
          <w:rFonts w:ascii="Verdana" w:hAnsi="Verdana"/>
          <w:sz w:val="18"/>
          <w:szCs w:val="18"/>
          <w:lang w:val="en-US"/>
        </w:rPr>
      </w:pPr>
    </w:p>
    <w:p w:rsidR="0008504C" w:rsidRDefault="0008504C" w:rsidP="002869DF">
      <w:pPr>
        <w:pStyle w:val="a4"/>
        <w:jc w:val="left"/>
        <w:outlineLvl w:val="0"/>
        <w:rPr>
          <w:rFonts w:ascii="Verdana" w:hAnsi="Verdana"/>
          <w:sz w:val="18"/>
          <w:szCs w:val="18"/>
          <w:lang w:val="en-US"/>
        </w:rPr>
      </w:pPr>
    </w:p>
    <w:p w:rsidR="0008504C" w:rsidRDefault="0008504C" w:rsidP="002869DF">
      <w:pPr>
        <w:pStyle w:val="a4"/>
        <w:jc w:val="left"/>
        <w:outlineLvl w:val="0"/>
        <w:rPr>
          <w:rFonts w:ascii="Verdana" w:hAnsi="Verdana"/>
          <w:sz w:val="18"/>
          <w:szCs w:val="18"/>
          <w:lang w:val="en-US"/>
        </w:rPr>
      </w:pPr>
    </w:p>
    <w:p w:rsidR="0008504C" w:rsidRDefault="0008504C" w:rsidP="0008504C">
      <w:pPr>
        <w:pStyle w:val="a4"/>
        <w:jc w:val="left"/>
        <w:outlineLvl w:val="0"/>
        <w:rPr>
          <w:rFonts w:ascii="Verdana" w:hAnsi="Verdana"/>
          <w:sz w:val="18"/>
          <w:szCs w:val="18"/>
          <w:lang w:val="en-US"/>
        </w:rPr>
      </w:pPr>
    </w:p>
    <w:p w:rsidR="0008504C" w:rsidRDefault="0008504C" w:rsidP="0008504C">
      <w:pPr>
        <w:pStyle w:val="a4"/>
        <w:jc w:val="left"/>
        <w:outlineLvl w:val="0"/>
        <w:rPr>
          <w:rFonts w:ascii="Verdana" w:hAnsi="Verdana"/>
          <w:sz w:val="18"/>
          <w:szCs w:val="18"/>
          <w:lang w:val="en-US"/>
        </w:rPr>
      </w:pPr>
    </w:p>
    <w:p w:rsidR="007855AE" w:rsidRDefault="0007425A" w:rsidP="0008504C">
      <w:pPr>
        <w:pStyle w:val="a4"/>
        <w:jc w:val="left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7855AE" w:rsidRDefault="007855AE" w:rsidP="007855AE">
      <w:pPr>
        <w:pStyle w:val="a4"/>
        <w:jc w:val="left"/>
        <w:outlineLvl w:val="0"/>
        <w:rPr>
          <w:rFonts w:ascii="Verdana" w:hAnsi="Verdana"/>
          <w:sz w:val="18"/>
          <w:szCs w:val="18"/>
        </w:rPr>
      </w:pPr>
    </w:p>
    <w:p w:rsidR="008F17F3" w:rsidRDefault="007855AE" w:rsidP="0050150E">
      <w:pPr>
        <w:pStyle w:val="a4"/>
        <w:numPr>
          <w:ilvl w:val="1"/>
          <w:numId w:val="7"/>
        </w:numPr>
        <w:ind w:left="567" w:hanging="567"/>
        <w:jc w:val="left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Ελε</w:t>
      </w:r>
      <w:r w:rsidR="00661A87">
        <w:rPr>
          <w:rFonts w:ascii="Verdana" w:hAnsi="Verdana"/>
          <w:sz w:val="18"/>
          <w:szCs w:val="18"/>
        </w:rPr>
        <w:t>γ</w:t>
      </w:r>
      <w:r>
        <w:rPr>
          <w:rFonts w:ascii="Verdana" w:hAnsi="Verdana"/>
          <w:sz w:val="18"/>
          <w:szCs w:val="18"/>
        </w:rPr>
        <w:t xml:space="preserve">χθείσες δαπάνες και πρόταση για διόρθωση και ανάκτηση ποσών </w:t>
      </w:r>
    </w:p>
    <w:p w:rsidR="003C7612" w:rsidRDefault="003C7612" w:rsidP="00FF474E">
      <w:pPr>
        <w:pStyle w:val="a4"/>
        <w:outlineLvl w:val="0"/>
        <w:rPr>
          <w:rFonts w:ascii="Verdana" w:hAnsi="Verdana"/>
          <w:sz w:val="18"/>
          <w:szCs w:val="18"/>
        </w:rPr>
      </w:pPr>
    </w:p>
    <w:tbl>
      <w:tblPr>
        <w:tblStyle w:val="a5"/>
        <w:tblW w:w="10740" w:type="dxa"/>
        <w:tblLook w:val="04A0"/>
      </w:tblPr>
      <w:tblGrid>
        <w:gridCol w:w="1668"/>
        <w:gridCol w:w="1275"/>
        <w:gridCol w:w="1701"/>
        <w:gridCol w:w="1074"/>
        <w:gridCol w:w="1903"/>
        <w:gridCol w:w="1134"/>
        <w:gridCol w:w="1985"/>
      </w:tblGrid>
      <w:tr w:rsidR="003C7612" w:rsidRPr="00443B05" w:rsidTr="000A4B0D">
        <w:trPr>
          <w:trHeight w:val="341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612" w:rsidRPr="00443B05" w:rsidRDefault="003C7612" w:rsidP="00E51767">
            <w:pPr>
              <w:spacing w:line="12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43B05">
              <w:rPr>
                <w:rFonts w:ascii="Tahoma" w:hAnsi="Tahoma" w:cs="Tahoma"/>
                <w:b/>
                <w:sz w:val="15"/>
                <w:szCs w:val="15"/>
              </w:rPr>
              <w:t>ΣΥΝΟΛΟ ΔΙΟΡΘΩΣΕΩΝ</w:t>
            </w:r>
          </w:p>
        </w:tc>
      </w:tr>
      <w:tr w:rsidR="00132CE9" w:rsidRPr="00443B05" w:rsidTr="000A4B0D">
        <w:tc>
          <w:tcPr>
            <w:tcW w:w="166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32CE9" w:rsidRPr="00443B05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43B05">
              <w:rPr>
                <w:rFonts w:ascii="Tahoma" w:hAnsi="Tahoma" w:cs="Tahoma"/>
                <w:sz w:val="15"/>
                <w:szCs w:val="15"/>
              </w:rPr>
              <w:t xml:space="preserve">ΔΗΛΩΘΕΙΣΕΣ ΔΑΠΑΝΕΣ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2CE9" w:rsidRPr="00443B05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43B05">
              <w:rPr>
                <w:rFonts w:ascii="Tahoma" w:hAnsi="Tahoma" w:cs="Tahoma"/>
                <w:sz w:val="15"/>
                <w:szCs w:val="15"/>
              </w:rPr>
              <w:t>ΜΗ ΕΠΙΛΕΞΙΜΑ ΠΟΣΑ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2CE9" w:rsidRPr="00443B05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43B05">
              <w:rPr>
                <w:rFonts w:ascii="Tahoma" w:hAnsi="Tahoma" w:cs="Tahoma"/>
                <w:sz w:val="15"/>
                <w:szCs w:val="15"/>
              </w:rPr>
              <w:t>ΤΕΛΙΚΟ ΠΟΣΟ ΕΠΙΛΕΞΙΜΩΝ ΔΑΠΑΝΩΝ</w:t>
            </w:r>
          </w:p>
        </w:tc>
        <w:tc>
          <w:tcPr>
            <w:tcW w:w="10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2CE9" w:rsidRPr="00443B05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43B05">
              <w:rPr>
                <w:rFonts w:ascii="Tahoma" w:hAnsi="Tahoma" w:cs="Tahoma"/>
                <w:sz w:val="15"/>
                <w:szCs w:val="15"/>
              </w:rPr>
              <w:t>ΠΟΣΟΣΤΟ ΣΦΑΛΜΑΤΟΣ</w:t>
            </w:r>
          </w:p>
        </w:tc>
        <w:tc>
          <w:tcPr>
            <w:tcW w:w="1903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:rsidR="00132CE9" w:rsidRPr="00443B05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1340C">
              <w:rPr>
                <w:rFonts w:ascii="Tahoma" w:hAnsi="Tahoma" w:cs="Tahoma"/>
                <w:sz w:val="15"/>
                <w:szCs w:val="15"/>
              </w:rPr>
              <w:t>ΠΟΣΑ ΠΡΟΣ ΑΝΑΚΤΗΣΗ ΑΧΡΕΩΣΤΗΤΩΣ Η ΠΑΡΑΝΟΜΩΣ ΚΑΤΑΒΛΗΘΕΝΤΩΝ ΠΟΣΩΝ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2CE9" w:rsidRPr="0071340C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ΕΠΙΠΤΩΣΗ ΤΩΝ ΔΙΟΡΘΩΣΕΩΝ ΣΕ ΗΔΗ ΕΠΑΛΗΘΕΥΜΕΝΕΣ ΔΑΠΑΝΕΣ</w:t>
            </w:r>
          </w:p>
        </w:tc>
      </w:tr>
      <w:tr w:rsidR="00132CE9" w:rsidRPr="00443B05" w:rsidTr="000A4B0D">
        <w:tc>
          <w:tcPr>
            <w:tcW w:w="166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E9" w:rsidRPr="00443B05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E9" w:rsidRPr="00443B05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E9" w:rsidRPr="00443B05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E9" w:rsidRPr="00443B05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E9" w:rsidRPr="0071340C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32CE9" w:rsidRPr="0071340C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ΔΔΔ που αφορά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2CE9" w:rsidRPr="0071340C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ΠΟΣΟ ΕΠΙΠΤΩΣΗΣ </w:t>
            </w:r>
          </w:p>
        </w:tc>
      </w:tr>
      <w:tr w:rsidR="00132CE9" w:rsidRPr="00443B05" w:rsidTr="000A4B0D"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E9" w:rsidRPr="00443B05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(1)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E9" w:rsidRPr="00637451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E9" w:rsidRPr="00443B05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43B05">
              <w:rPr>
                <w:rFonts w:ascii="Tahoma" w:hAnsi="Tahoma" w:cs="Tahoma"/>
                <w:sz w:val="15"/>
                <w:szCs w:val="15"/>
              </w:rPr>
              <w:t>(</w:t>
            </w:r>
            <w:r w:rsidRPr="00443B05">
              <w:rPr>
                <w:rFonts w:ascii="Tahoma" w:hAnsi="Tahoma" w:cs="Tahoma"/>
                <w:sz w:val="15"/>
                <w:szCs w:val="15"/>
                <w:lang w:val="en-US"/>
              </w:rPr>
              <w:t>3</w:t>
            </w:r>
            <w:r w:rsidRPr="00443B05">
              <w:rPr>
                <w:rFonts w:ascii="Tahoma" w:hAnsi="Tahoma" w:cs="Tahoma"/>
                <w:sz w:val="15"/>
                <w:szCs w:val="15"/>
              </w:rPr>
              <w:t>)=(1)-(2)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E9" w:rsidRPr="00443B05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43B05">
              <w:rPr>
                <w:rFonts w:ascii="Tahoma" w:hAnsi="Tahoma" w:cs="Tahoma"/>
                <w:sz w:val="15"/>
                <w:szCs w:val="15"/>
              </w:rPr>
              <w:t>(4)=(3/1)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E9" w:rsidRPr="00443B05" w:rsidRDefault="000B4B2B" w:rsidP="00E51767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</w:t>
            </w:r>
            <w:r w:rsidR="00132CE9">
              <w:rPr>
                <w:rFonts w:ascii="Tahoma" w:hAnsi="Tahoma" w:cs="Tahoma"/>
                <w:sz w:val="15"/>
                <w:szCs w:val="15"/>
              </w:rPr>
              <w:t>5</w:t>
            </w:r>
            <w:r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32CE9" w:rsidRDefault="000B4B2B" w:rsidP="00E51767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</w:t>
            </w:r>
            <w:r w:rsidR="00132CE9">
              <w:rPr>
                <w:rFonts w:ascii="Tahoma" w:hAnsi="Tahoma" w:cs="Tahoma"/>
                <w:sz w:val="15"/>
                <w:szCs w:val="15"/>
              </w:rPr>
              <w:t>6</w:t>
            </w:r>
            <w:r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132CE9" w:rsidRDefault="000B4B2B" w:rsidP="00E51767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</w:t>
            </w:r>
            <w:r w:rsidR="00132CE9">
              <w:rPr>
                <w:rFonts w:ascii="Tahoma" w:hAnsi="Tahoma" w:cs="Tahoma"/>
                <w:sz w:val="15"/>
                <w:szCs w:val="15"/>
              </w:rPr>
              <w:t>7</w:t>
            </w:r>
            <w:r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</w:tr>
      <w:tr w:rsidR="00132CE9" w:rsidRPr="00443B05" w:rsidTr="000A4B0D">
        <w:trPr>
          <w:trHeight w:val="460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E9" w:rsidRPr="00443B05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E9" w:rsidRPr="00443B05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E9" w:rsidRPr="00443B05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E9" w:rsidRPr="00443B05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E9" w:rsidRPr="00443B05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32CE9" w:rsidRPr="00443B05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2CE9" w:rsidRPr="00443B05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2CE9" w:rsidRPr="00443B05" w:rsidTr="000A4B0D">
        <w:trPr>
          <w:trHeight w:val="460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2CE9" w:rsidRPr="00443B05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2CE9" w:rsidRPr="00443B05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2CE9" w:rsidRPr="00443B05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2CE9" w:rsidRPr="00443B05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2CE9" w:rsidRPr="00443B05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2CE9" w:rsidRPr="00443B05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2CE9" w:rsidRPr="00443B05" w:rsidRDefault="00132CE9" w:rsidP="00E51767">
            <w:pPr>
              <w:spacing w:line="12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</w:tbl>
    <w:p w:rsidR="003C7612" w:rsidRDefault="003C7612" w:rsidP="00AF7340">
      <w:pPr>
        <w:pStyle w:val="a4"/>
        <w:outlineLvl w:val="0"/>
        <w:rPr>
          <w:rFonts w:ascii="Verdana" w:hAnsi="Verdana"/>
          <w:sz w:val="18"/>
          <w:szCs w:val="18"/>
        </w:rPr>
      </w:pPr>
    </w:p>
    <w:p w:rsidR="0007425A" w:rsidRDefault="0007425A" w:rsidP="00AF7340">
      <w:pPr>
        <w:pStyle w:val="a4"/>
        <w:outlineLvl w:val="0"/>
        <w:rPr>
          <w:rFonts w:ascii="Verdana" w:hAnsi="Verdana"/>
          <w:sz w:val="18"/>
          <w:szCs w:val="18"/>
        </w:rPr>
      </w:pPr>
    </w:p>
    <w:p w:rsidR="00B11B78" w:rsidRPr="00427D6B" w:rsidRDefault="0007425A" w:rsidP="00B11B78">
      <w:pPr>
        <w:pStyle w:val="a4"/>
        <w:numPr>
          <w:ilvl w:val="0"/>
          <w:numId w:val="10"/>
        </w:numPr>
        <w:ind w:left="851" w:hanging="284"/>
        <w:jc w:val="both"/>
        <w:outlineLvl w:val="0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Ως προς το φυσικό αντικείμενο</w:t>
      </w:r>
      <w:r w:rsidR="00CB1930" w:rsidRPr="00CB1930">
        <w:rPr>
          <w:rFonts w:ascii="Verdana" w:hAnsi="Verdana"/>
          <w:sz w:val="18"/>
          <w:szCs w:val="18"/>
        </w:rPr>
        <w:t xml:space="preserve">, </w:t>
      </w:r>
      <w:r w:rsidR="00CB1930">
        <w:rPr>
          <w:rFonts w:ascii="Verdana" w:hAnsi="Verdana"/>
          <w:sz w:val="18"/>
          <w:szCs w:val="18"/>
        </w:rPr>
        <w:t>την πρόοδο υλοποίησης του υποέργου</w:t>
      </w:r>
      <w:r w:rsidR="00B11B78">
        <w:rPr>
          <w:rFonts w:ascii="Verdana" w:hAnsi="Verdana"/>
          <w:sz w:val="18"/>
          <w:szCs w:val="18"/>
        </w:rPr>
        <w:t xml:space="preserve"> και την τήρηση του χρονοδιαγράμματος υλοποίησής του </w:t>
      </w:r>
      <w:r w:rsidR="00427D6B">
        <w:rPr>
          <w:rFonts w:ascii="Verdana" w:hAnsi="Verdana"/>
          <w:sz w:val="18"/>
          <w:szCs w:val="18"/>
        </w:rPr>
        <w:t xml:space="preserve">- </w:t>
      </w:r>
      <w:r w:rsidR="00427D6B" w:rsidRPr="00427D6B">
        <w:rPr>
          <w:rFonts w:ascii="Verdana" w:hAnsi="Verdana"/>
          <w:b w:val="0"/>
          <w:sz w:val="18"/>
          <w:szCs w:val="18"/>
        </w:rPr>
        <w:t xml:space="preserve">Εκτίμηση </w:t>
      </w:r>
      <w:r w:rsidR="00B11B78" w:rsidRPr="00427D6B">
        <w:rPr>
          <w:rFonts w:ascii="Verdana" w:hAnsi="Verdana"/>
          <w:b w:val="0"/>
          <w:sz w:val="18"/>
          <w:szCs w:val="18"/>
        </w:rPr>
        <w:t xml:space="preserve">της </w:t>
      </w:r>
      <w:r w:rsidR="00427D6B">
        <w:rPr>
          <w:rFonts w:ascii="Verdana" w:hAnsi="Verdana"/>
          <w:b w:val="0"/>
          <w:sz w:val="18"/>
          <w:szCs w:val="18"/>
        </w:rPr>
        <w:t>υ</w:t>
      </w:r>
      <w:r w:rsidR="00B11B78" w:rsidRPr="00427D6B">
        <w:rPr>
          <w:rFonts w:ascii="Verdana" w:hAnsi="Verdana"/>
          <w:b w:val="0"/>
          <w:sz w:val="18"/>
          <w:szCs w:val="18"/>
        </w:rPr>
        <w:t>λοποίησης</w:t>
      </w:r>
      <w:r w:rsidR="00427D6B">
        <w:rPr>
          <w:rFonts w:ascii="Verdana" w:hAnsi="Verdana"/>
          <w:b w:val="0"/>
          <w:sz w:val="18"/>
          <w:szCs w:val="18"/>
        </w:rPr>
        <w:t xml:space="preserve"> </w:t>
      </w:r>
      <w:r w:rsidR="00EC3C82">
        <w:rPr>
          <w:rFonts w:ascii="Verdana" w:hAnsi="Verdana"/>
          <w:b w:val="0"/>
          <w:sz w:val="18"/>
          <w:szCs w:val="18"/>
        </w:rPr>
        <w:t xml:space="preserve">της πράξης </w:t>
      </w:r>
      <w:r w:rsidR="00427D6B">
        <w:rPr>
          <w:rFonts w:ascii="Verdana" w:hAnsi="Verdana"/>
          <w:b w:val="0"/>
          <w:sz w:val="18"/>
          <w:szCs w:val="18"/>
        </w:rPr>
        <w:t xml:space="preserve">και της </w:t>
      </w:r>
      <w:r w:rsidR="00B11B78" w:rsidRPr="00427D6B">
        <w:rPr>
          <w:rFonts w:ascii="Verdana" w:hAnsi="Verdana"/>
          <w:b w:val="0"/>
          <w:sz w:val="18"/>
          <w:szCs w:val="18"/>
        </w:rPr>
        <w:t xml:space="preserve">επίτευξης των δεικτών παρακολούθησης </w:t>
      </w:r>
      <w:r w:rsidR="00427D6B">
        <w:rPr>
          <w:rFonts w:ascii="Verdana" w:hAnsi="Verdana"/>
          <w:b w:val="0"/>
          <w:sz w:val="18"/>
          <w:szCs w:val="18"/>
        </w:rPr>
        <w:t>(εκροών, και όπου είναι δυνατή η μέτρηση, και των αποτελεσμάτων)</w:t>
      </w:r>
    </w:p>
    <w:p w:rsidR="005E7415" w:rsidRDefault="005E7415" w:rsidP="005E7415">
      <w:pPr>
        <w:pStyle w:val="a4"/>
        <w:ind w:left="851"/>
        <w:jc w:val="left"/>
        <w:outlineLvl w:val="0"/>
        <w:rPr>
          <w:rFonts w:ascii="Verdana" w:hAnsi="Verdana"/>
          <w:sz w:val="18"/>
          <w:szCs w:val="18"/>
        </w:rPr>
      </w:pPr>
    </w:p>
    <w:p w:rsidR="002869DF" w:rsidRDefault="002869DF" w:rsidP="002869DF">
      <w:pPr>
        <w:pStyle w:val="a4"/>
        <w:ind w:left="851"/>
        <w:jc w:val="left"/>
        <w:outlineLvl w:val="0"/>
        <w:rPr>
          <w:rFonts w:ascii="Verdana" w:hAnsi="Verdana"/>
          <w:sz w:val="18"/>
          <w:szCs w:val="18"/>
        </w:rPr>
      </w:pPr>
    </w:p>
    <w:p w:rsidR="002869DF" w:rsidRDefault="002869DF" w:rsidP="002869DF">
      <w:pPr>
        <w:pStyle w:val="a4"/>
        <w:ind w:left="851"/>
        <w:jc w:val="left"/>
        <w:outlineLvl w:val="0"/>
        <w:rPr>
          <w:rFonts w:ascii="Verdana" w:hAnsi="Verdana"/>
          <w:sz w:val="18"/>
          <w:szCs w:val="18"/>
        </w:rPr>
      </w:pPr>
    </w:p>
    <w:p w:rsidR="007C068A" w:rsidRDefault="007C068A" w:rsidP="002869DF">
      <w:pPr>
        <w:pStyle w:val="a4"/>
        <w:ind w:left="851"/>
        <w:jc w:val="left"/>
        <w:outlineLvl w:val="0"/>
        <w:rPr>
          <w:rFonts w:ascii="Verdana" w:hAnsi="Verdana"/>
          <w:sz w:val="18"/>
          <w:szCs w:val="18"/>
        </w:rPr>
      </w:pPr>
    </w:p>
    <w:p w:rsidR="002869DF" w:rsidRDefault="002869DF" w:rsidP="002869DF">
      <w:pPr>
        <w:pStyle w:val="a4"/>
        <w:ind w:left="851"/>
        <w:jc w:val="left"/>
        <w:outlineLvl w:val="0"/>
        <w:rPr>
          <w:rFonts w:ascii="Verdana" w:hAnsi="Verdana"/>
          <w:sz w:val="18"/>
          <w:szCs w:val="18"/>
        </w:rPr>
      </w:pPr>
    </w:p>
    <w:p w:rsidR="002869DF" w:rsidRDefault="002869DF" w:rsidP="002869DF">
      <w:pPr>
        <w:pStyle w:val="a4"/>
        <w:ind w:left="851"/>
        <w:jc w:val="left"/>
        <w:outlineLvl w:val="0"/>
        <w:rPr>
          <w:rFonts w:ascii="Verdana" w:hAnsi="Verdana"/>
          <w:sz w:val="18"/>
          <w:szCs w:val="18"/>
        </w:rPr>
      </w:pPr>
    </w:p>
    <w:p w:rsidR="0007425A" w:rsidRDefault="00FF474E" w:rsidP="00FF474E">
      <w:pPr>
        <w:pStyle w:val="a4"/>
        <w:numPr>
          <w:ilvl w:val="1"/>
          <w:numId w:val="7"/>
        </w:numPr>
        <w:ind w:left="567" w:hanging="567"/>
        <w:jc w:val="left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Φυσικό Αντικείμενο </w:t>
      </w:r>
      <w:r w:rsidR="0094777B">
        <w:rPr>
          <w:rFonts w:ascii="Verdana" w:hAnsi="Verdana"/>
          <w:sz w:val="18"/>
          <w:szCs w:val="18"/>
        </w:rPr>
        <w:t>Υ</w:t>
      </w:r>
      <w:r>
        <w:rPr>
          <w:rFonts w:ascii="Verdana" w:hAnsi="Verdana"/>
          <w:sz w:val="18"/>
          <w:szCs w:val="18"/>
        </w:rPr>
        <w:t xml:space="preserve">ποέργου και πρόοδος υλοποίησης </w:t>
      </w:r>
      <w:r w:rsidR="0094777B">
        <w:rPr>
          <w:rFonts w:ascii="Verdana" w:hAnsi="Verdana"/>
          <w:sz w:val="18"/>
          <w:szCs w:val="18"/>
        </w:rPr>
        <w:t xml:space="preserve">Υποέργου και Πράξης </w:t>
      </w:r>
    </w:p>
    <w:p w:rsidR="00FF474E" w:rsidRPr="00CB1930" w:rsidRDefault="00FF474E" w:rsidP="00FF474E">
      <w:pPr>
        <w:pStyle w:val="a4"/>
        <w:ind w:left="1077"/>
        <w:jc w:val="left"/>
        <w:outlineLvl w:val="0"/>
        <w:rPr>
          <w:rFonts w:ascii="Verdana" w:hAnsi="Verdana"/>
          <w:sz w:val="18"/>
          <w:szCs w:val="18"/>
        </w:rPr>
      </w:pPr>
    </w:p>
    <w:tbl>
      <w:tblPr>
        <w:tblStyle w:val="a5"/>
        <w:tblW w:w="10739" w:type="dxa"/>
        <w:tblLook w:val="04A0"/>
      </w:tblPr>
      <w:tblGrid>
        <w:gridCol w:w="6345"/>
        <w:gridCol w:w="851"/>
        <w:gridCol w:w="708"/>
        <w:gridCol w:w="2835"/>
      </w:tblGrid>
      <w:tr w:rsidR="005E7415" w:rsidRPr="002B0FA9" w:rsidTr="00903E2C">
        <w:tc>
          <w:tcPr>
            <w:tcW w:w="10739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415" w:rsidRPr="002B0FA9" w:rsidRDefault="005E7415" w:rsidP="00F84F83">
            <w:pPr>
              <w:pStyle w:val="a4"/>
              <w:spacing w:line="200" w:lineRule="atLeast"/>
              <w:rPr>
                <w:rFonts w:ascii="Verdana" w:hAnsi="Verdana"/>
                <w:sz w:val="15"/>
                <w:szCs w:val="15"/>
              </w:rPr>
            </w:pPr>
            <w:r w:rsidRPr="002B0FA9">
              <w:rPr>
                <w:rFonts w:ascii="Verdana" w:hAnsi="Verdana"/>
                <w:sz w:val="15"/>
                <w:szCs w:val="15"/>
              </w:rPr>
              <w:t>ΕΠΙΒΕΒΑΙΩΣΗ ΤΟΥ ΦΥΣΙΚΟΥ ΑΝΤΙΚΕΙΜΕΝΟΥ ΠΟΥ ΑΝΤΙΣΤΟΙΧΕΙ ΣΤΙΣ ΔΗΛΩΘΕΙΣΕΣ ΔΑΠΑΝΕΣ</w:t>
            </w:r>
          </w:p>
        </w:tc>
      </w:tr>
      <w:tr w:rsidR="005E7415" w:rsidRPr="0071340C" w:rsidTr="00903E2C">
        <w:tc>
          <w:tcPr>
            <w:tcW w:w="634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E7415" w:rsidRDefault="005E7415" w:rsidP="00F84F83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5E7415" w:rsidRPr="0071340C" w:rsidRDefault="005E7415" w:rsidP="00F84F83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1340C">
              <w:rPr>
                <w:rFonts w:ascii="Tahoma" w:hAnsi="Tahoma" w:cs="Tahoma"/>
                <w:sz w:val="15"/>
                <w:szCs w:val="15"/>
              </w:rPr>
              <w:t>ΝΑΙ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5E7415" w:rsidRPr="0071340C" w:rsidRDefault="005E7415" w:rsidP="00F84F83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1340C">
              <w:rPr>
                <w:rFonts w:ascii="Tahoma" w:hAnsi="Tahoma" w:cs="Tahoma"/>
                <w:sz w:val="15"/>
                <w:szCs w:val="15"/>
              </w:rPr>
              <w:t>ΟΧΙ</w:t>
            </w:r>
          </w:p>
        </w:tc>
        <w:tc>
          <w:tcPr>
            <w:tcW w:w="283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E7415" w:rsidRPr="0071340C" w:rsidRDefault="005E7415" w:rsidP="00F84F83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1340C">
              <w:rPr>
                <w:rFonts w:ascii="Tahoma" w:hAnsi="Tahoma" w:cs="Tahoma"/>
                <w:sz w:val="15"/>
                <w:szCs w:val="15"/>
              </w:rPr>
              <w:t xml:space="preserve">ΑΙΤΙΟΛΟΓΗΣΗ </w:t>
            </w:r>
            <w:r w:rsidR="00E93A9D">
              <w:rPr>
                <w:rFonts w:ascii="Tahoma" w:hAnsi="Tahoma" w:cs="Tahoma"/>
                <w:sz w:val="15"/>
                <w:szCs w:val="15"/>
              </w:rPr>
              <w:t xml:space="preserve">ΕΠΙΒΕΒΑΙΩΣΗΣ Η </w:t>
            </w:r>
            <w:r w:rsidRPr="0071340C">
              <w:rPr>
                <w:rFonts w:ascii="Tahoma" w:hAnsi="Tahoma" w:cs="Tahoma"/>
                <w:sz w:val="15"/>
                <w:szCs w:val="15"/>
              </w:rPr>
              <w:t xml:space="preserve">ΜΗ ΕΠΙΒΕΒΑΙΩΣΗΣ </w:t>
            </w:r>
          </w:p>
        </w:tc>
      </w:tr>
      <w:tr w:rsidR="005E7415" w:rsidRPr="0071340C" w:rsidTr="00903E2C">
        <w:tc>
          <w:tcPr>
            <w:tcW w:w="6345" w:type="dxa"/>
            <w:tcBorders>
              <w:left w:val="single" w:sz="12" w:space="0" w:color="auto"/>
            </w:tcBorders>
            <w:vAlign w:val="center"/>
          </w:tcPr>
          <w:p w:rsidR="005E7415" w:rsidRPr="008D3F09" w:rsidRDefault="005E7415" w:rsidP="00F84F83">
            <w:pPr>
              <w:pStyle w:val="a4"/>
              <w:spacing w:line="200" w:lineRule="atLeast"/>
              <w:rPr>
                <w:rFonts w:ascii="Verdana" w:hAnsi="Verdana"/>
                <w:b w:val="0"/>
                <w:sz w:val="15"/>
                <w:szCs w:val="15"/>
              </w:rPr>
            </w:pPr>
            <w:r w:rsidRPr="008D3F09">
              <w:rPr>
                <w:rFonts w:ascii="Verdana" w:hAnsi="Verdana"/>
                <w:b w:val="0"/>
                <w:sz w:val="15"/>
                <w:szCs w:val="15"/>
              </w:rPr>
              <w:t>(1)</w:t>
            </w:r>
          </w:p>
        </w:tc>
        <w:tc>
          <w:tcPr>
            <w:tcW w:w="851" w:type="dxa"/>
            <w:vAlign w:val="center"/>
          </w:tcPr>
          <w:p w:rsidR="005E7415" w:rsidRPr="0071340C" w:rsidRDefault="005E7415" w:rsidP="00F84F83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(2)</w:t>
            </w:r>
          </w:p>
        </w:tc>
        <w:tc>
          <w:tcPr>
            <w:tcW w:w="708" w:type="dxa"/>
            <w:vAlign w:val="center"/>
          </w:tcPr>
          <w:p w:rsidR="005E7415" w:rsidRPr="0071340C" w:rsidRDefault="005E7415" w:rsidP="00F84F83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(3)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5E7415" w:rsidRPr="0071340C" w:rsidRDefault="005E7415" w:rsidP="00F84F83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(4)</w:t>
            </w:r>
          </w:p>
        </w:tc>
      </w:tr>
      <w:tr w:rsidR="00E51767" w:rsidTr="00903E2C">
        <w:tc>
          <w:tcPr>
            <w:tcW w:w="6345" w:type="dxa"/>
            <w:tcBorders>
              <w:left w:val="single" w:sz="12" w:space="0" w:color="auto"/>
            </w:tcBorders>
            <w:vAlign w:val="center"/>
          </w:tcPr>
          <w:p w:rsidR="00E51767" w:rsidRPr="00EC1123" w:rsidRDefault="00E51767" w:rsidP="00E51767">
            <w:pPr>
              <w:spacing w:before="40" w:after="40" w:line="160" w:lineRule="exact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</w:rPr>
              <w:t xml:space="preserve">Οι εργασίες που δηλώνονται αντιστοιχούν στις φάσεις / στα πακέτα εργασίας του υποέργου </w:t>
            </w:r>
          </w:p>
        </w:tc>
        <w:tc>
          <w:tcPr>
            <w:tcW w:w="851" w:type="dxa"/>
            <w:vAlign w:val="center"/>
          </w:tcPr>
          <w:p w:rsidR="00E51767" w:rsidRDefault="00E51767" w:rsidP="00E51767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51767" w:rsidRDefault="00E51767" w:rsidP="00E51767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E51767" w:rsidRPr="0071340C" w:rsidRDefault="00E51767" w:rsidP="00E51767">
            <w:pPr>
              <w:spacing w:line="20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E51767" w:rsidTr="00903E2C">
        <w:tc>
          <w:tcPr>
            <w:tcW w:w="63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51767" w:rsidRPr="00EC1123" w:rsidRDefault="00E51767" w:rsidP="00E51767">
            <w:pPr>
              <w:spacing w:before="40" w:after="40" w:line="160" w:lineRule="exact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</w:rPr>
              <w:t xml:space="preserve">Οι εργασίες που δηλώνονται πράγματι υλοποιήθηκαν, βάση των δικαιολογητικών εγγράφων που επισυνάπτονται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51767" w:rsidRDefault="00E51767" w:rsidP="00E51767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51767" w:rsidRDefault="00E51767" w:rsidP="00E51767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1767" w:rsidRPr="0081649D" w:rsidRDefault="00E51767" w:rsidP="00E51767">
            <w:pPr>
              <w:spacing w:line="20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E51767" w:rsidTr="00903E2C">
        <w:tc>
          <w:tcPr>
            <w:tcW w:w="6345" w:type="dxa"/>
            <w:tcBorders>
              <w:left w:val="single" w:sz="12" w:space="0" w:color="auto"/>
            </w:tcBorders>
            <w:vAlign w:val="center"/>
          </w:tcPr>
          <w:p w:rsidR="00E51767" w:rsidRPr="00EC1123" w:rsidRDefault="00E51767" w:rsidP="00E51767">
            <w:pPr>
              <w:spacing w:before="40" w:after="40" w:line="160" w:lineRule="exact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</w:rPr>
              <w:t xml:space="preserve">Οι εργασίες που δηλώνονται αντιστοιχούν στις δηλωθείσες δαπάνες  του παρόντος δελτίου </w:t>
            </w:r>
          </w:p>
        </w:tc>
        <w:tc>
          <w:tcPr>
            <w:tcW w:w="851" w:type="dxa"/>
            <w:vAlign w:val="center"/>
          </w:tcPr>
          <w:p w:rsidR="00E51767" w:rsidRDefault="00E51767" w:rsidP="00E51767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51767" w:rsidRDefault="00E51767" w:rsidP="00E51767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E51767" w:rsidRPr="0071340C" w:rsidRDefault="00E51767" w:rsidP="00E51767">
            <w:pPr>
              <w:spacing w:line="20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E51767" w:rsidTr="00903E2C">
        <w:tc>
          <w:tcPr>
            <w:tcW w:w="6345" w:type="dxa"/>
            <w:tcBorders>
              <w:left w:val="single" w:sz="12" w:space="0" w:color="auto"/>
            </w:tcBorders>
            <w:vAlign w:val="center"/>
          </w:tcPr>
          <w:p w:rsidR="00E51767" w:rsidRPr="00EC1123" w:rsidRDefault="00E51767" w:rsidP="00E51767">
            <w:pPr>
              <w:spacing w:before="40" w:after="40" w:line="160" w:lineRule="exact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Οι δηλωθείσες δαπάνες έχουν πραγματοποιηθεί εντός της επιλέξιμης περιόδου </w:t>
            </w:r>
          </w:p>
        </w:tc>
        <w:tc>
          <w:tcPr>
            <w:tcW w:w="851" w:type="dxa"/>
            <w:vAlign w:val="center"/>
          </w:tcPr>
          <w:p w:rsidR="00E51767" w:rsidRDefault="00E51767" w:rsidP="00E51767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51767" w:rsidRDefault="00E51767" w:rsidP="00E51767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E51767" w:rsidRPr="0071340C" w:rsidRDefault="00E51767" w:rsidP="00E51767">
            <w:pPr>
              <w:spacing w:line="20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E51767" w:rsidTr="00903E2C">
        <w:tc>
          <w:tcPr>
            <w:tcW w:w="6345" w:type="dxa"/>
            <w:tcBorders>
              <w:left w:val="single" w:sz="12" w:space="0" w:color="auto"/>
            </w:tcBorders>
            <w:vAlign w:val="center"/>
          </w:tcPr>
          <w:p w:rsidR="00E51767" w:rsidRDefault="00E51767" w:rsidP="00E51767">
            <w:pPr>
              <w:spacing w:before="40" w:after="40" w:line="160" w:lineRule="exact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Οι δηλωθείσες δαπάνες συμμορφώνονται ως προς τους συναφείς κανόνες </w:t>
            </w:r>
            <w:proofErr w:type="spellStart"/>
            <w:r>
              <w:rPr>
                <w:rFonts w:ascii="Tahoma" w:hAnsi="Tahoma" w:cs="Tahoma"/>
                <w:color w:val="000000"/>
                <w:sz w:val="15"/>
                <w:szCs w:val="15"/>
              </w:rPr>
              <w:t>επιλεξιμότητας</w:t>
            </w:r>
            <w:proofErr w:type="spellEnd"/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E51767" w:rsidRDefault="00E51767" w:rsidP="00E51767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51767" w:rsidRDefault="00E51767" w:rsidP="00E51767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E51767" w:rsidRPr="0071340C" w:rsidRDefault="00E51767" w:rsidP="00E51767">
            <w:pPr>
              <w:spacing w:line="20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E51767" w:rsidTr="00903E2C">
        <w:tc>
          <w:tcPr>
            <w:tcW w:w="6345" w:type="dxa"/>
            <w:tcBorders>
              <w:left w:val="single" w:sz="12" w:space="0" w:color="auto"/>
            </w:tcBorders>
            <w:vAlign w:val="center"/>
          </w:tcPr>
          <w:p w:rsidR="00E51767" w:rsidRDefault="00E51767" w:rsidP="00E51767">
            <w:pPr>
              <w:spacing w:before="40" w:after="40" w:line="160" w:lineRule="exact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Οι δηλωθείσες δαπάνες είναι σύμφωνες με τους </w:t>
            </w:r>
            <w:proofErr w:type="spellStart"/>
            <w:r>
              <w:rPr>
                <w:rFonts w:ascii="Tahoma" w:hAnsi="Tahoma" w:cs="Tahoma"/>
                <w:color w:val="000000"/>
                <w:sz w:val="15"/>
                <w:szCs w:val="15"/>
              </w:rPr>
              <w:t>ενωσιακούς</w:t>
            </w:r>
            <w:proofErr w:type="spellEnd"/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 και εθνικούς κανόνες για τις δημόσιες συμβάσεις, τις κρατικές ενισχύσεις, το περιβάλλον, τα μέσα χρηματοοικονομικής τεχνικής</w:t>
            </w:r>
          </w:p>
        </w:tc>
        <w:tc>
          <w:tcPr>
            <w:tcW w:w="851" w:type="dxa"/>
            <w:vAlign w:val="center"/>
          </w:tcPr>
          <w:p w:rsidR="00E51767" w:rsidRDefault="00E51767" w:rsidP="00E51767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51767" w:rsidRDefault="00E51767" w:rsidP="00E51767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E51767" w:rsidRPr="0071340C" w:rsidRDefault="00E51767" w:rsidP="00E51767">
            <w:pPr>
              <w:spacing w:line="20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E51767" w:rsidTr="00E51767">
        <w:tc>
          <w:tcPr>
            <w:tcW w:w="6345" w:type="dxa"/>
            <w:tcBorders>
              <w:left w:val="single" w:sz="12" w:space="0" w:color="auto"/>
            </w:tcBorders>
            <w:vAlign w:val="center"/>
          </w:tcPr>
          <w:p w:rsidR="00E51767" w:rsidRDefault="00E51767" w:rsidP="00E51767">
            <w:pPr>
              <w:spacing w:before="40" w:after="40" w:line="160" w:lineRule="exact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Οι δαπάνες και το φυσικό αντικείμενο που υλοποιήθηκε ικανοποιεί τους όρους της απόφασης ένταξης της πράξης </w:t>
            </w:r>
          </w:p>
        </w:tc>
        <w:tc>
          <w:tcPr>
            <w:tcW w:w="851" w:type="dxa"/>
            <w:vAlign w:val="center"/>
          </w:tcPr>
          <w:p w:rsidR="00E51767" w:rsidRDefault="00E51767" w:rsidP="00E51767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51767" w:rsidRDefault="00E51767" w:rsidP="00E51767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E51767" w:rsidRPr="0071340C" w:rsidRDefault="00E51767" w:rsidP="00E51767">
            <w:pPr>
              <w:spacing w:line="20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E51767" w:rsidTr="00E51767">
        <w:tc>
          <w:tcPr>
            <w:tcW w:w="6345" w:type="dxa"/>
            <w:tcBorders>
              <w:left w:val="single" w:sz="12" w:space="0" w:color="auto"/>
            </w:tcBorders>
            <w:vAlign w:val="center"/>
          </w:tcPr>
          <w:p w:rsidR="00E51767" w:rsidRPr="00EC1123" w:rsidRDefault="00E51767" w:rsidP="00E51767">
            <w:pPr>
              <w:spacing w:before="40" w:after="40" w:line="160" w:lineRule="exact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</w:rPr>
              <w:t xml:space="preserve">Οι δηλωθείσες δαπάνες είναι εύλογα κατανεμημένες στις κατηγορίες δαπανών που αντιστοιχούν στις επί μέρους εργασίες του υποέργου </w:t>
            </w:r>
          </w:p>
        </w:tc>
        <w:tc>
          <w:tcPr>
            <w:tcW w:w="851" w:type="dxa"/>
            <w:vAlign w:val="center"/>
          </w:tcPr>
          <w:p w:rsidR="00E51767" w:rsidRDefault="00E51767" w:rsidP="00E51767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51767" w:rsidRDefault="00E51767" w:rsidP="00E51767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E51767" w:rsidRPr="0071340C" w:rsidRDefault="00E51767" w:rsidP="00E51767">
            <w:pPr>
              <w:spacing w:line="20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E51767" w:rsidTr="00E51767">
        <w:tc>
          <w:tcPr>
            <w:tcW w:w="6345" w:type="dxa"/>
            <w:tcBorders>
              <w:left w:val="single" w:sz="12" w:space="0" w:color="auto"/>
            </w:tcBorders>
            <w:vAlign w:val="center"/>
          </w:tcPr>
          <w:p w:rsidR="00E51767" w:rsidRPr="00EC1123" w:rsidRDefault="00E51767" w:rsidP="00E51767">
            <w:pPr>
              <w:spacing w:before="40" w:after="40" w:line="160" w:lineRule="exact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</w:rPr>
              <w:t>Επιβεβαιώνεται η δυνατότητα επίτευξης τ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ου αναμενόμενου αποτελέσματος του υποέργου/της πράξης  (επίτευξη των δεικτών εκροών ή και αποτελέσματος, εφόσον είναι δυνατή η μέτρησή τους για την πράξη) </w:t>
            </w:r>
          </w:p>
        </w:tc>
        <w:tc>
          <w:tcPr>
            <w:tcW w:w="851" w:type="dxa"/>
            <w:vAlign w:val="center"/>
          </w:tcPr>
          <w:p w:rsidR="00E51767" w:rsidRDefault="00E51767" w:rsidP="00E51767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51767" w:rsidRDefault="00E51767" w:rsidP="00E51767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E51767" w:rsidRPr="0071340C" w:rsidRDefault="00E51767" w:rsidP="00E51767">
            <w:pPr>
              <w:spacing w:line="20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E51767" w:rsidTr="00E51767">
        <w:tc>
          <w:tcPr>
            <w:tcW w:w="6345" w:type="dxa"/>
            <w:tcBorders>
              <w:left w:val="single" w:sz="12" w:space="0" w:color="auto"/>
            </w:tcBorders>
            <w:vAlign w:val="center"/>
          </w:tcPr>
          <w:p w:rsidR="00E51767" w:rsidRPr="00EC1123" w:rsidRDefault="00E51767" w:rsidP="00E51767">
            <w:pPr>
              <w:spacing w:before="40" w:after="40" w:line="160" w:lineRule="exact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</w:rPr>
              <w:t xml:space="preserve">Το υποέργο κατά την εκτέλεσή του προασπίζει την ισότητα των δύο φύλων </w:t>
            </w:r>
          </w:p>
        </w:tc>
        <w:tc>
          <w:tcPr>
            <w:tcW w:w="851" w:type="dxa"/>
            <w:vAlign w:val="center"/>
          </w:tcPr>
          <w:p w:rsidR="00E51767" w:rsidRDefault="00E51767" w:rsidP="00E51767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51767" w:rsidRDefault="00E51767" w:rsidP="00E51767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E51767" w:rsidRPr="0071340C" w:rsidRDefault="00E51767" w:rsidP="00E51767">
            <w:pPr>
              <w:spacing w:line="20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E51767" w:rsidTr="00E51767">
        <w:tc>
          <w:tcPr>
            <w:tcW w:w="6345" w:type="dxa"/>
            <w:tcBorders>
              <w:left w:val="single" w:sz="12" w:space="0" w:color="auto"/>
            </w:tcBorders>
            <w:vAlign w:val="center"/>
          </w:tcPr>
          <w:p w:rsidR="00E51767" w:rsidRPr="00EC1123" w:rsidRDefault="00E51767" w:rsidP="00E51767">
            <w:pPr>
              <w:spacing w:before="40" w:after="40" w:line="160" w:lineRule="exact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</w:rPr>
              <w:t xml:space="preserve">Το υποέργο κατά την εκτέλεσή του αποτρέπει κάθε διάκριση εξαιτίας φύλου, φυλής, </w:t>
            </w:r>
            <w:proofErr w:type="spellStart"/>
            <w:r w:rsidRPr="00EC1123">
              <w:rPr>
                <w:rFonts w:ascii="Tahoma" w:hAnsi="Tahoma" w:cs="Tahoma"/>
                <w:color w:val="000000"/>
                <w:sz w:val="15"/>
                <w:szCs w:val="15"/>
              </w:rPr>
              <w:t>εθνοτικής</w:t>
            </w:r>
            <w:proofErr w:type="spellEnd"/>
            <w:r w:rsidRPr="00EC1123">
              <w:rPr>
                <w:rFonts w:ascii="Tahoma" w:hAnsi="Tahoma" w:cs="Tahoma"/>
                <w:color w:val="000000"/>
                <w:sz w:val="15"/>
                <w:szCs w:val="15"/>
              </w:rPr>
              <w:t xml:space="preserve"> καταγωγής, θρησκείας, πεποιθήσεων, αναπηρίας, ηλικίας , ή γενετήσιου προσανατολισμού</w:t>
            </w:r>
          </w:p>
        </w:tc>
        <w:tc>
          <w:tcPr>
            <w:tcW w:w="851" w:type="dxa"/>
            <w:vAlign w:val="center"/>
          </w:tcPr>
          <w:p w:rsidR="00E51767" w:rsidRDefault="00E51767" w:rsidP="00E51767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51767" w:rsidRDefault="00E51767" w:rsidP="00E51767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E51767" w:rsidRPr="0071340C" w:rsidRDefault="00E51767" w:rsidP="00E51767">
            <w:pPr>
              <w:spacing w:line="20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E51767" w:rsidTr="00E51767">
        <w:tc>
          <w:tcPr>
            <w:tcW w:w="6345" w:type="dxa"/>
            <w:tcBorders>
              <w:left w:val="single" w:sz="12" w:space="0" w:color="auto"/>
            </w:tcBorders>
            <w:vAlign w:val="center"/>
          </w:tcPr>
          <w:p w:rsidR="00E51767" w:rsidRPr="00EC1123" w:rsidRDefault="00E51767" w:rsidP="00E51767">
            <w:pPr>
              <w:spacing w:before="40" w:after="40" w:line="160" w:lineRule="exact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</w:rPr>
              <w:t xml:space="preserve">Το υποέργο εκτελείται σύμφωνα με τις τεχνικές προδιαγραφές που περιγράφονται στο ΤΔΠ και διασφαλίζουν την προσβασιμότητα των ατόμων με αναπηρίες  </w:t>
            </w:r>
          </w:p>
        </w:tc>
        <w:tc>
          <w:tcPr>
            <w:tcW w:w="851" w:type="dxa"/>
            <w:vAlign w:val="center"/>
          </w:tcPr>
          <w:p w:rsidR="00E51767" w:rsidRDefault="00E51767" w:rsidP="00E51767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51767" w:rsidRDefault="00E51767" w:rsidP="00E51767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E51767" w:rsidRPr="0071340C" w:rsidRDefault="00E51767" w:rsidP="00E51767">
            <w:pPr>
              <w:spacing w:line="20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E51767" w:rsidTr="00903E2C">
        <w:tc>
          <w:tcPr>
            <w:tcW w:w="63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767" w:rsidRPr="00EC1123" w:rsidRDefault="00E51767" w:rsidP="00E51767">
            <w:pPr>
              <w:spacing w:before="40" w:after="40" w:line="160" w:lineRule="exact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</w:rPr>
              <w:t xml:space="preserve">Το υποέργο κατά την εκτέλεσή του προασπίζει την αρχή της βιώσιμης ανάπτυξης και διασφαλίζει την προώθηση των απαιτήσεων περιβαλλοντικής προστασίας, απόδοσης πόρων, μετριασμού κλιματικής αλλαγής και προστασίας βιοποικιλότητας, όπου εφαρμόζεται 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E51767" w:rsidRDefault="00E51767" w:rsidP="00E51767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E51767" w:rsidRDefault="00E51767" w:rsidP="00E51767">
            <w:pPr>
              <w:pStyle w:val="a4"/>
              <w:spacing w:line="20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767" w:rsidRPr="0071340C" w:rsidRDefault="00E51767" w:rsidP="00E51767">
            <w:pPr>
              <w:spacing w:line="20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</w:tbl>
    <w:p w:rsidR="00582D9D" w:rsidRDefault="00582D9D" w:rsidP="0007425A">
      <w:pPr>
        <w:pStyle w:val="a4"/>
        <w:jc w:val="left"/>
        <w:outlineLvl w:val="0"/>
        <w:rPr>
          <w:rFonts w:ascii="Verdana" w:hAnsi="Verdana"/>
          <w:sz w:val="18"/>
          <w:szCs w:val="18"/>
        </w:rPr>
      </w:pPr>
    </w:p>
    <w:p w:rsidR="00E51767" w:rsidRDefault="00E51767" w:rsidP="0007425A">
      <w:pPr>
        <w:pStyle w:val="a4"/>
        <w:jc w:val="left"/>
        <w:outlineLvl w:val="0"/>
        <w:rPr>
          <w:rFonts w:ascii="Verdana" w:hAnsi="Verdana"/>
          <w:sz w:val="18"/>
          <w:szCs w:val="18"/>
        </w:rPr>
      </w:pPr>
    </w:p>
    <w:p w:rsidR="00E51767" w:rsidRDefault="00E51767" w:rsidP="00E51767">
      <w:pPr>
        <w:pStyle w:val="a4"/>
        <w:ind w:left="567"/>
        <w:jc w:val="left"/>
        <w:outlineLvl w:val="0"/>
        <w:rPr>
          <w:rFonts w:ascii="Verdana" w:hAnsi="Verdana"/>
          <w:sz w:val="18"/>
          <w:szCs w:val="18"/>
        </w:rPr>
      </w:pPr>
    </w:p>
    <w:p w:rsidR="005E7415" w:rsidRDefault="00FF474E" w:rsidP="00FF474E">
      <w:pPr>
        <w:pStyle w:val="a4"/>
        <w:numPr>
          <w:ilvl w:val="1"/>
          <w:numId w:val="7"/>
        </w:numPr>
        <w:ind w:left="567" w:hanging="567"/>
        <w:jc w:val="left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Τήρηση του χρονοδιαγράμματος </w:t>
      </w:r>
    </w:p>
    <w:p w:rsidR="005E7415" w:rsidRPr="00CB1930" w:rsidRDefault="005E7415" w:rsidP="0007425A">
      <w:pPr>
        <w:pStyle w:val="a4"/>
        <w:jc w:val="left"/>
        <w:outlineLvl w:val="0"/>
        <w:rPr>
          <w:rFonts w:ascii="Verdana" w:hAnsi="Verdana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5778"/>
        <w:gridCol w:w="2694"/>
        <w:gridCol w:w="2268"/>
      </w:tblGrid>
      <w:tr w:rsidR="00965EF9" w:rsidTr="000A4B0D">
        <w:trPr>
          <w:trHeight w:val="200"/>
        </w:trPr>
        <w:tc>
          <w:tcPr>
            <w:tcW w:w="1074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5EF9" w:rsidRPr="005E7415" w:rsidRDefault="005E7415" w:rsidP="00F84F83">
            <w:pPr>
              <w:spacing w:line="20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5E7415">
              <w:rPr>
                <w:rFonts w:ascii="Tahoma" w:hAnsi="Tahoma" w:cs="Tahoma"/>
                <w:b/>
                <w:sz w:val="15"/>
                <w:szCs w:val="15"/>
              </w:rPr>
              <w:t>ΕΠΙΒΕΒΑΙΩΣΗ ΤΗΣ ΠΡΟΟΔΟΥ ΤΩΝ ΕΡΓΑΣΙΩΝ ΤΟΥ ΥΠΟΕΡΓΟΥ ΒΑΣΕΙ ΤΟΥ ΧΡΟΝΟΔΙΑΓΡΑΜΜΑΤΟΣ</w:t>
            </w:r>
          </w:p>
        </w:tc>
      </w:tr>
      <w:tr w:rsidR="008D3F09" w:rsidRPr="0071340C" w:rsidTr="000A4B0D">
        <w:tc>
          <w:tcPr>
            <w:tcW w:w="577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D3F09" w:rsidRPr="0071340C" w:rsidRDefault="008D3F09" w:rsidP="00F84F83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ΦΑΣΕΙΣ/ΠΑΚΕΤΑ ΕΡΓΑΣΙΑΣ ΥΠΟΕΡΓΟΥ</w:t>
            </w:r>
          </w:p>
        </w:tc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D3F09" w:rsidRPr="0071340C" w:rsidRDefault="008D3F09" w:rsidP="00E5176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Η</w:t>
            </w:r>
            <w:r w:rsidR="00E51767">
              <w:rPr>
                <w:rFonts w:ascii="Tahoma" w:hAnsi="Tahoma" w:cs="Tahoma"/>
                <w:color w:val="000000"/>
                <w:sz w:val="15"/>
                <w:szCs w:val="15"/>
              </w:rPr>
              <w:t>Μ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/Ν</w:t>
            </w:r>
            <w:r w:rsidR="00E51767">
              <w:rPr>
                <w:rFonts w:ascii="Tahoma" w:hAnsi="Tahoma" w:cs="Tahoma"/>
                <w:color w:val="000000"/>
                <w:sz w:val="15"/>
                <w:szCs w:val="15"/>
              </w:rPr>
              <w:t>Ι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Α ΟΛΟΚΛΗΡΩΣΗΣ ΦΑΣΕΩΝ/ΠΑΚΕΤΩΝ ΕΡΓΑΣΙΑΣ</w:t>
            </w:r>
          </w:p>
        </w:tc>
      </w:tr>
      <w:tr w:rsidR="008D3F09" w:rsidRPr="0071340C" w:rsidTr="000A4B0D">
        <w:trPr>
          <w:trHeight w:val="356"/>
        </w:trPr>
        <w:tc>
          <w:tcPr>
            <w:tcW w:w="577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F09" w:rsidRDefault="008D3F09" w:rsidP="00F84F83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F09" w:rsidRDefault="008D3F09" w:rsidP="00F84F83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ΠΡΟΓΡΑΜΜΑΤΙΖΟΜΕΝΗ/ ΕΚΤΙΜΩΜΕΝΗ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D3F09" w:rsidRPr="0071340C" w:rsidRDefault="008D3F09" w:rsidP="00F84F83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ΠΡΑΓΜΑΤΙΚΗ/ ΕΚΤΙΜΩΜΕΝΗ</w:t>
            </w:r>
          </w:p>
        </w:tc>
      </w:tr>
      <w:tr w:rsidR="008D3F09" w:rsidRPr="0071340C" w:rsidTr="000A4B0D">
        <w:tc>
          <w:tcPr>
            <w:tcW w:w="57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F09" w:rsidRPr="0071340C" w:rsidRDefault="008D3F09" w:rsidP="00F84F83">
            <w:pPr>
              <w:tabs>
                <w:tab w:val="right" w:pos="9214"/>
              </w:tabs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(1)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F09" w:rsidRPr="0071340C" w:rsidRDefault="008D3F09" w:rsidP="00F84F83">
            <w:pPr>
              <w:tabs>
                <w:tab w:val="right" w:pos="9214"/>
              </w:tabs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(2)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D3F09" w:rsidRPr="0071340C" w:rsidRDefault="008D3F09" w:rsidP="00F84F83">
            <w:pPr>
              <w:tabs>
                <w:tab w:val="right" w:pos="9214"/>
              </w:tabs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(3)</w:t>
            </w:r>
          </w:p>
        </w:tc>
      </w:tr>
      <w:tr w:rsidR="008D3F09" w:rsidTr="000A4B0D">
        <w:tc>
          <w:tcPr>
            <w:tcW w:w="57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F09" w:rsidRDefault="008D3F09" w:rsidP="00F84F83">
            <w:pPr>
              <w:spacing w:line="20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ΦΑΣΗ 1…./ΠΑΚΕΤΟ ΕΡΓΑΣΙΑΣ 1….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F09" w:rsidRDefault="008D3F09" w:rsidP="00F84F83">
            <w:pPr>
              <w:spacing w:line="20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D3F09" w:rsidRDefault="008D3F09" w:rsidP="00F84F83">
            <w:pPr>
              <w:spacing w:line="20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8D3F09" w:rsidTr="000A4B0D">
        <w:tc>
          <w:tcPr>
            <w:tcW w:w="57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F09" w:rsidRPr="0081649D" w:rsidRDefault="008D3F09" w:rsidP="00F84F83">
            <w:pPr>
              <w:spacing w:line="20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ΦΑΣΗ 2…../ΠΑΚΕΤΟ ΕΡΓΑΣΙΑΣ 2….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F09" w:rsidRPr="0081649D" w:rsidRDefault="008D3F09" w:rsidP="00F84F83">
            <w:pPr>
              <w:spacing w:line="20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D3F09" w:rsidRPr="0081649D" w:rsidRDefault="008D3F09" w:rsidP="00F84F83">
            <w:pPr>
              <w:spacing w:line="20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8D3F09" w:rsidTr="000A4B0D">
        <w:tc>
          <w:tcPr>
            <w:tcW w:w="57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D3F09" w:rsidRDefault="008D3F09" w:rsidP="00F84F83">
            <w:pPr>
              <w:spacing w:line="20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…….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D3F09" w:rsidRDefault="008D3F09" w:rsidP="00F84F83">
            <w:pPr>
              <w:spacing w:line="20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3F09" w:rsidRDefault="008D3F09" w:rsidP="00F84F83">
            <w:pPr>
              <w:spacing w:line="20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</w:tbl>
    <w:p w:rsidR="00582D9D" w:rsidRPr="00CB1930" w:rsidRDefault="00582D9D" w:rsidP="00E51767">
      <w:pPr>
        <w:pStyle w:val="a4"/>
        <w:spacing w:line="240" w:lineRule="exact"/>
        <w:outlineLvl w:val="0"/>
        <w:rPr>
          <w:rFonts w:ascii="Verdana" w:hAnsi="Verdana"/>
          <w:sz w:val="18"/>
          <w:szCs w:val="18"/>
        </w:rPr>
      </w:pPr>
    </w:p>
    <w:p w:rsidR="00582D9D" w:rsidRDefault="00582D9D" w:rsidP="00E51767">
      <w:pPr>
        <w:pStyle w:val="a4"/>
        <w:spacing w:line="240" w:lineRule="exact"/>
        <w:outlineLvl w:val="0"/>
        <w:rPr>
          <w:rFonts w:ascii="Verdana" w:hAnsi="Verdana"/>
          <w:sz w:val="18"/>
          <w:szCs w:val="18"/>
        </w:rPr>
      </w:pPr>
    </w:p>
    <w:p w:rsidR="003C7612" w:rsidRPr="000B4827" w:rsidRDefault="007855AE" w:rsidP="0050150E">
      <w:pPr>
        <w:pStyle w:val="a4"/>
        <w:numPr>
          <w:ilvl w:val="1"/>
          <w:numId w:val="7"/>
        </w:numPr>
        <w:ind w:left="567" w:hanging="567"/>
        <w:jc w:val="left"/>
        <w:outlineLvl w:val="0"/>
        <w:rPr>
          <w:rFonts w:ascii="Verdana" w:hAnsi="Verdana"/>
          <w:sz w:val="18"/>
          <w:szCs w:val="18"/>
        </w:rPr>
      </w:pPr>
      <w:r w:rsidRPr="000B4827">
        <w:rPr>
          <w:rFonts w:ascii="Verdana" w:hAnsi="Verdana"/>
          <w:sz w:val="18"/>
          <w:szCs w:val="18"/>
        </w:rPr>
        <w:t xml:space="preserve"> Παρατηρήσεις / Διορθωτικές Ενέργειες / Συστάσεις και προθεσμία υλοποίησής τους </w:t>
      </w:r>
    </w:p>
    <w:p w:rsidR="00CF5DC3" w:rsidRDefault="00CF5DC3"/>
    <w:tbl>
      <w:tblPr>
        <w:tblStyle w:val="a5"/>
        <w:tblpPr w:leftFromText="180" w:rightFromText="180" w:vertAnchor="text" w:tblpY="1"/>
        <w:tblOverlap w:val="never"/>
        <w:tblW w:w="10740" w:type="dxa"/>
        <w:tblLook w:val="04A0"/>
      </w:tblPr>
      <w:tblGrid>
        <w:gridCol w:w="4928"/>
        <w:gridCol w:w="2694"/>
        <w:gridCol w:w="3118"/>
      </w:tblGrid>
      <w:tr w:rsidR="00CF5DC3" w:rsidRPr="0071340C" w:rsidTr="000A4B0D">
        <w:trPr>
          <w:trHeight w:val="742"/>
        </w:trPr>
        <w:tc>
          <w:tcPr>
            <w:tcW w:w="107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DC3" w:rsidRPr="0071340C" w:rsidRDefault="00CF5DC3" w:rsidP="00284F5A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ΠΑΡΑΤΗΡΗΣΕΙΣ / ΔΙΟΡΘΩΤΙΚΕΣ ΕΝΕΡΓΕΙΕΣ / ΣΥΣΤΑΣΕΙΣ ΠΡΟΣ ΤΟ ΔΙΚΑΙΟΥΧΟ</w:t>
            </w:r>
          </w:p>
        </w:tc>
      </w:tr>
      <w:tr w:rsidR="00CF5DC3" w:rsidRPr="0071340C" w:rsidTr="000A4B0D">
        <w:trPr>
          <w:trHeight w:val="323"/>
        </w:trPr>
        <w:tc>
          <w:tcPr>
            <w:tcW w:w="49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DC3" w:rsidRPr="0071340C" w:rsidRDefault="00CF5DC3" w:rsidP="0071576D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1340C">
              <w:rPr>
                <w:rFonts w:ascii="Tahoma" w:hAnsi="Tahoma" w:cs="Tahoma"/>
                <w:sz w:val="15"/>
                <w:szCs w:val="15"/>
              </w:rPr>
              <w:t xml:space="preserve">ΠΑΡΑΤΗΡΗΣΕΙΣ / </w:t>
            </w:r>
            <w:r w:rsidR="0071576D">
              <w:rPr>
                <w:rFonts w:ascii="Tahoma" w:hAnsi="Tahoma" w:cs="Tahoma"/>
                <w:sz w:val="15"/>
                <w:szCs w:val="15"/>
              </w:rPr>
              <w:t xml:space="preserve">ΔΙΟΡΘΩΤΙΚΕΣ ΕΝΕΡΓΕΙΕΣ </w:t>
            </w:r>
            <w:r>
              <w:rPr>
                <w:rFonts w:ascii="Tahoma" w:hAnsi="Tahoma" w:cs="Tahoma"/>
                <w:sz w:val="15"/>
                <w:szCs w:val="15"/>
              </w:rPr>
              <w:t xml:space="preserve"> / </w:t>
            </w:r>
            <w:r w:rsidRPr="0071340C">
              <w:rPr>
                <w:rFonts w:ascii="Tahoma" w:hAnsi="Tahoma" w:cs="Tahoma"/>
                <w:sz w:val="15"/>
                <w:szCs w:val="15"/>
              </w:rPr>
              <w:t>ΣΥΣΤΑΣΕΙΣ ΠΡΟΣ ΤΟ ΔΙΚΑΙΟΥΧΟ</w:t>
            </w:r>
          </w:p>
        </w:tc>
        <w:tc>
          <w:tcPr>
            <w:tcW w:w="2694" w:type="dxa"/>
            <w:vAlign w:val="center"/>
          </w:tcPr>
          <w:p w:rsidR="00CF5DC3" w:rsidRDefault="00CF5DC3" w:rsidP="0071576D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ΚΩΔ. ΠΑΡΑΤΗΡΗΣΗΣ</w:t>
            </w:r>
            <w:r w:rsidR="0071576D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/</w:t>
            </w:r>
            <w:r w:rsidR="0071576D">
              <w:rPr>
                <w:rFonts w:ascii="Tahoma" w:hAnsi="Tahoma" w:cs="Tahoma"/>
                <w:sz w:val="15"/>
                <w:szCs w:val="15"/>
              </w:rPr>
              <w:t xml:space="preserve">ΔΙΟΡΘΩΤΙΚΗΣ ΕΝΕΡΓΕΙΑΣ / </w:t>
            </w:r>
            <w:r>
              <w:rPr>
                <w:rFonts w:ascii="Tahoma" w:hAnsi="Tahoma" w:cs="Tahoma"/>
                <w:sz w:val="15"/>
                <w:szCs w:val="15"/>
              </w:rPr>
              <w:t xml:space="preserve">ΣΥΣΤΑΣΗΣ 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DC3" w:rsidRPr="0071340C" w:rsidRDefault="00CF5DC3" w:rsidP="00CF5DC3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ΠΡΟΘΕΣΜΙΑ ΣΥΜΜΟΡΦΩΣΗΣ ΔΙΚΑΙΟΥΧΟΥ </w:t>
            </w:r>
          </w:p>
        </w:tc>
      </w:tr>
      <w:tr w:rsidR="00CF5DC3" w:rsidRPr="0071340C" w:rsidTr="000A4B0D">
        <w:trPr>
          <w:trHeight w:val="323"/>
        </w:trPr>
        <w:tc>
          <w:tcPr>
            <w:tcW w:w="49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DC3" w:rsidRPr="0071340C" w:rsidRDefault="00CF5DC3" w:rsidP="00CF5DC3">
            <w:pPr>
              <w:pStyle w:val="a3"/>
              <w:tabs>
                <w:tab w:val="clear" w:pos="4153"/>
                <w:tab w:val="clear" w:pos="8306"/>
              </w:tabs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1340C">
              <w:rPr>
                <w:rFonts w:ascii="Tahoma" w:hAnsi="Tahoma" w:cs="Tahoma"/>
                <w:sz w:val="15"/>
                <w:szCs w:val="15"/>
              </w:rPr>
              <w:t>(1)</w:t>
            </w:r>
          </w:p>
        </w:tc>
        <w:tc>
          <w:tcPr>
            <w:tcW w:w="2694" w:type="dxa"/>
          </w:tcPr>
          <w:p w:rsidR="00CF5DC3" w:rsidRPr="0071340C" w:rsidRDefault="0071576D" w:rsidP="0071576D">
            <w:pPr>
              <w:pStyle w:val="a3"/>
              <w:tabs>
                <w:tab w:val="clear" w:pos="4153"/>
                <w:tab w:val="clear" w:pos="8306"/>
              </w:tabs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1340C">
              <w:rPr>
                <w:rFonts w:ascii="Tahoma" w:hAnsi="Tahoma" w:cs="Tahoma"/>
                <w:sz w:val="15"/>
                <w:szCs w:val="15"/>
              </w:rPr>
              <w:t>(2)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DC3" w:rsidRPr="0071340C" w:rsidRDefault="00CF5DC3" w:rsidP="0071576D">
            <w:pPr>
              <w:pStyle w:val="a3"/>
              <w:tabs>
                <w:tab w:val="clear" w:pos="4153"/>
                <w:tab w:val="clear" w:pos="8306"/>
              </w:tabs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1340C">
              <w:rPr>
                <w:rFonts w:ascii="Tahoma" w:hAnsi="Tahoma" w:cs="Tahoma"/>
                <w:sz w:val="15"/>
                <w:szCs w:val="15"/>
              </w:rPr>
              <w:t>(</w:t>
            </w:r>
            <w:r w:rsidR="0071576D">
              <w:rPr>
                <w:rFonts w:ascii="Tahoma" w:hAnsi="Tahoma" w:cs="Tahoma"/>
                <w:sz w:val="15"/>
                <w:szCs w:val="15"/>
              </w:rPr>
              <w:t>3</w:t>
            </w:r>
            <w:r w:rsidRPr="0071340C"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</w:tr>
      <w:tr w:rsidR="00CF5DC3" w:rsidRPr="0071340C" w:rsidTr="000A4B0D">
        <w:trPr>
          <w:trHeight w:val="323"/>
        </w:trPr>
        <w:tc>
          <w:tcPr>
            <w:tcW w:w="49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DC3" w:rsidRPr="0071340C" w:rsidRDefault="00CF5DC3" w:rsidP="00CF5DC3">
            <w:pPr>
              <w:pStyle w:val="a3"/>
              <w:tabs>
                <w:tab w:val="clear" w:pos="4153"/>
                <w:tab w:val="clear" w:pos="8306"/>
              </w:tabs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4" w:type="dxa"/>
          </w:tcPr>
          <w:p w:rsidR="00CF5DC3" w:rsidRDefault="00CF5DC3" w:rsidP="00CF5DC3">
            <w:pPr>
              <w:pStyle w:val="a3"/>
              <w:tabs>
                <w:tab w:val="clear" w:pos="4153"/>
                <w:tab w:val="clear" w:pos="8306"/>
              </w:tabs>
              <w:spacing w:before="60" w:after="60" w:line="200" w:lineRule="atLeas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DC3" w:rsidRPr="0071340C" w:rsidRDefault="00CF5DC3" w:rsidP="00CF5DC3">
            <w:pPr>
              <w:pStyle w:val="a3"/>
              <w:tabs>
                <w:tab w:val="clear" w:pos="4153"/>
                <w:tab w:val="clear" w:pos="8306"/>
              </w:tabs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F5DC3" w:rsidRPr="0071340C" w:rsidTr="000A4B0D">
        <w:trPr>
          <w:trHeight w:val="322"/>
        </w:trPr>
        <w:tc>
          <w:tcPr>
            <w:tcW w:w="4928" w:type="dxa"/>
            <w:tcBorders>
              <w:left w:val="single" w:sz="12" w:space="0" w:color="auto"/>
            </w:tcBorders>
            <w:vAlign w:val="center"/>
          </w:tcPr>
          <w:p w:rsidR="00CF5DC3" w:rsidRPr="0071340C" w:rsidRDefault="00CF5DC3" w:rsidP="00CF5DC3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4" w:type="dxa"/>
          </w:tcPr>
          <w:p w:rsidR="00CF5DC3" w:rsidRPr="006B35C4" w:rsidRDefault="00CF5DC3" w:rsidP="00014620">
            <w:pPr>
              <w:pStyle w:val="aa"/>
              <w:spacing w:before="60" w:after="60" w:line="200" w:lineRule="atLeast"/>
              <w:ind w:left="177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CF5DC3" w:rsidRPr="0071340C" w:rsidRDefault="00CF5DC3" w:rsidP="00CF5DC3">
            <w:pPr>
              <w:spacing w:before="60" w:after="60" w:line="200" w:lineRule="atLeas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F5DC3" w:rsidRPr="0071340C" w:rsidTr="000A4B0D">
        <w:trPr>
          <w:trHeight w:val="322"/>
        </w:trPr>
        <w:tc>
          <w:tcPr>
            <w:tcW w:w="4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DC3" w:rsidRPr="0071340C" w:rsidRDefault="00CF5DC3" w:rsidP="00CF5DC3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CF5DC3" w:rsidRPr="0071340C" w:rsidRDefault="00CF5DC3" w:rsidP="00CF5DC3">
            <w:pPr>
              <w:spacing w:before="60" w:after="60" w:line="200" w:lineRule="atLeas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</w:tcPr>
          <w:p w:rsidR="00CF5DC3" w:rsidRPr="0071340C" w:rsidRDefault="00CF5DC3" w:rsidP="00CF5DC3">
            <w:pPr>
              <w:spacing w:before="60" w:after="60" w:line="200" w:lineRule="atLeas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8F17F3" w:rsidRDefault="008F17F3" w:rsidP="00E51767">
      <w:pPr>
        <w:pStyle w:val="a4"/>
        <w:spacing w:line="240" w:lineRule="exact"/>
        <w:outlineLvl w:val="0"/>
        <w:rPr>
          <w:rFonts w:ascii="Verdana" w:hAnsi="Verdana"/>
          <w:sz w:val="18"/>
          <w:szCs w:val="18"/>
        </w:rPr>
      </w:pPr>
    </w:p>
    <w:p w:rsidR="008F17F3" w:rsidRDefault="008F17F3" w:rsidP="00E51767">
      <w:pPr>
        <w:spacing w:line="240" w:lineRule="exact"/>
        <w:rPr>
          <w:rFonts w:ascii="Verdana" w:hAnsi="Verdana"/>
          <w:color w:val="000000"/>
          <w:sz w:val="16"/>
          <w:szCs w:val="16"/>
        </w:rPr>
      </w:pPr>
    </w:p>
    <w:p w:rsidR="008F17F3" w:rsidRPr="005315E8" w:rsidRDefault="005315E8" w:rsidP="005315E8">
      <w:pPr>
        <w:pStyle w:val="aa"/>
        <w:numPr>
          <w:ilvl w:val="1"/>
          <w:numId w:val="7"/>
        </w:numPr>
        <w:ind w:left="709" w:hanging="709"/>
        <w:rPr>
          <w:rFonts w:ascii="Verdana" w:hAnsi="Verdana"/>
          <w:b/>
          <w:color w:val="000000"/>
          <w:sz w:val="18"/>
          <w:szCs w:val="18"/>
        </w:rPr>
      </w:pPr>
      <w:r w:rsidRPr="005315E8">
        <w:rPr>
          <w:rFonts w:ascii="Verdana" w:hAnsi="Verdana"/>
          <w:b/>
          <w:color w:val="000000"/>
          <w:sz w:val="18"/>
          <w:szCs w:val="18"/>
        </w:rPr>
        <w:t xml:space="preserve">Εξέταση Αντιρρήσεων Δικαιούχου ως προς τα αποτελέσματα της διοικητικής επαλήθευσης </w:t>
      </w:r>
      <w:r w:rsidR="00C77257">
        <w:rPr>
          <w:rFonts w:ascii="Verdana" w:hAnsi="Verdana"/>
          <w:b/>
          <w:color w:val="000000"/>
          <w:sz w:val="18"/>
          <w:szCs w:val="18"/>
        </w:rPr>
        <w:t xml:space="preserve">και οριστικοποίηση της διοικητικής επαλήθευσης </w:t>
      </w:r>
    </w:p>
    <w:p w:rsidR="00334B40" w:rsidRPr="005315E8" w:rsidRDefault="00334B40" w:rsidP="005315E8">
      <w:pPr>
        <w:ind w:left="709" w:hanging="709"/>
        <w:rPr>
          <w:rFonts w:ascii="Verdana" w:hAnsi="Verdana"/>
          <w:b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1783"/>
        <w:gridCol w:w="1429"/>
        <w:gridCol w:w="1337"/>
        <w:gridCol w:w="1430"/>
        <w:gridCol w:w="1311"/>
        <w:gridCol w:w="2075"/>
        <w:gridCol w:w="1431"/>
      </w:tblGrid>
      <w:tr w:rsidR="00417A80" w:rsidTr="00C77257">
        <w:tc>
          <w:tcPr>
            <w:tcW w:w="1072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7A80" w:rsidRPr="00C77257" w:rsidRDefault="00C77257" w:rsidP="00417A80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C77257">
              <w:rPr>
                <w:rFonts w:ascii="Verdana" w:hAnsi="Verdana"/>
                <w:b/>
                <w:sz w:val="15"/>
                <w:szCs w:val="15"/>
              </w:rPr>
              <w:t xml:space="preserve">ΕΞΕΤΑΣΗ ΑΝΤΙΡΡΗΣΕΩΝ ΔΙΚΑΙΟΥΧΟΥ </w:t>
            </w:r>
          </w:p>
        </w:tc>
      </w:tr>
      <w:tr w:rsidR="00417A80" w:rsidTr="00C77257">
        <w:tc>
          <w:tcPr>
            <w:tcW w:w="4586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17A80" w:rsidRDefault="00417A80" w:rsidP="00417A80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ΠΑΡΑΤΗΡΗΣΕΙΣ / ΔΙΟΡΘΩΤΙΚΕΣ ΕΝΕΡΓΕΙΕΣ / ΣΥΣΤΑΣΕΙΣ ΠΡΟΣ ΤΟ ΔΙΚΑΙΟΥΧΟ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17A80" w:rsidRPr="00417A80" w:rsidRDefault="00417A80" w:rsidP="00417A80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417A80">
              <w:rPr>
                <w:rFonts w:ascii="Verdana" w:hAnsi="Verdana"/>
                <w:b/>
                <w:sz w:val="15"/>
                <w:szCs w:val="15"/>
              </w:rPr>
              <w:t>ΑΞΙΟΛΟΓΗΣΗ ΑΝΤΙΡΡΗΣΕΩΝ ΚΑΙ ΟΡΙΣΤΙΚΟΠΟΙΗΣΗ ΔΙΟΙΚΗΤΙΚΗΣ ΕΠΑΛΗΘΕΥΣΗΣ</w:t>
            </w:r>
          </w:p>
        </w:tc>
      </w:tr>
      <w:tr w:rsidR="00897DE5" w:rsidTr="00C77257">
        <w:tc>
          <w:tcPr>
            <w:tcW w:w="1809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17A80" w:rsidRPr="0071340C" w:rsidRDefault="00417A80" w:rsidP="005315E8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1340C">
              <w:rPr>
                <w:rFonts w:ascii="Tahoma" w:hAnsi="Tahoma" w:cs="Tahoma"/>
                <w:sz w:val="15"/>
                <w:szCs w:val="15"/>
              </w:rPr>
              <w:t xml:space="preserve">ΠΑΡΑΤΗΡΗΣΕΙΣ / </w:t>
            </w:r>
            <w:r>
              <w:rPr>
                <w:rFonts w:ascii="Tahoma" w:hAnsi="Tahoma" w:cs="Tahoma"/>
                <w:sz w:val="15"/>
                <w:szCs w:val="15"/>
              </w:rPr>
              <w:t xml:space="preserve">ΔΙΟΡΘΩΤΙΚΕΣ ΕΝΕΡΓΕΙΕΣ  / </w:t>
            </w:r>
            <w:r w:rsidRPr="0071340C">
              <w:rPr>
                <w:rFonts w:ascii="Tahoma" w:hAnsi="Tahoma" w:cs="Tahoma"/>
                <w:sz w:val="15"/>
                <w:szCs w:val="15"/>
              </w:rPr>
              <w:t>ΣΥΣΤΑΣΕΙΣ ΠΡΟΣ ΤΟ ΔΙΚΑΙΟΥΧΟ</w:t>
            </w:r>
          </w:p>
        </w:tc>
        <w:tc>
          <w:tcPr>
            <w:tcW w:w="1438" w:type="dxa"/>
            <w:tcBorders>
              <w:top w:val="single" w:sz="2" w:space="0" w:color="auto"/>
            </w:tcBorders>
            <w:vAlign w:val="center"/>
          </w:tcPr>
          <w:p w:rsidR="00417A80" w:rsidRDefault="00417A80" w:rsidP="005315E8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ΚΩΔ. ΠΑΡΑΤΗΡΗΣΗΣ /ΔΙΟΡΘΩΤΙΚΗΣ ΕΝΕΡΓΕΙΑΣ / ΣΥΣΤΑΣΗΣ </w:t>
            </w:r>
          </w:p>
        </w:tc>
        <w:tc>
          <w:tcPr>
            <w:tcW w:w="1339" w:type="dxa"/>
            <w:tcBorders>
              <w:top w:val="single" w:sz="2" w:space="0" w:color="auto"/>
            </w:tcBorders>
            <w:vAlign w:val="center"/>
          </w:tcPr>
          <w:p w:rsidR="00417A80" w:rsidRPr="0071340C" w:rsidRDefault="00417A80" w:rsidP="005315E8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ΠΡΟΘΕΣΜΙΑ ΣΥΜΜΟΡΦΩΣΗΣ ΔΙΚΑΙΟΥΧΟΥ </w:t>
            </w:r>
          </w:p>
        </w:tc>
        <w:tc>
          <w:tcPr>
            <w:tcW w:w="1439" w:type="dxa"/>
            <w:vAlign w:val="center"/>
          </w:tcPr>
          <w:p w:rsidR="00417A80" w:rsidRPr="005315E8" w:rsidRDefault="00417A80" w:rsidP="005315E8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5315E8">
              <w:rPr>
                <w:rFonts w:ascii="Verdana" w:hAnsi="Verdana"/>
                <w:sz w:val="15"/>
                <w:szCs w:val="15"/>
              </w:rPr>
              <w:t>Α</w:t>
            </w:r>
            <w:r>
              <w:rPr>
                <w:rFonts w:ascii="Verdana" w:hAnsi="Verdana"/>
                <w:sz w:val="15"/>
                <w:szCs w:val="15"/>
              </w:rPr>
              <w:t xml:space="preserve">ΝΤΙΡΡΗΣΕΙΣ ΔΙΚΑΙΟΥΧΟΥ </w:t>
            </w:r>
          </w:p>
        </w:tc>
        <w:tc>
          <w:tcPr>
            <w:tcW w:w="1311" w:type="dxa"/>
            <w:vAlign w:val="center"/>
          </w:tcPr>
          <w:p w:rsidR="00417A80" w:rsidRPr="00417A80" w:rsidRDefault="00417A80" w:rsidP="00417A80">
            <w:pPr>
              <w:rPr>
                <w:rFonts w:ascii="Verdana" w:hAnsi="Verdana"/>
                <w:sz w:val="15"/>
                <w:szCs w:val="15"/>
              </w:rPr>
            </w:pPr>
            <w:r w:rsidRPr="00417A80">
              <w:rPr>
                <w:rFonts w:ascii="Verdana" w:hAnsi="Verdana"/>
                <w:sz w:val="15"/>
                <w:szCs w:val="15"/>
              </w:rPr>
              <w:t xml:space="preserve">ΑΞΙΟΛΟΓΗΣΗ ΑΝΤΙΡΡΗΣΕΩΝ </w:t>
            </w:r>
          </w:p>
        </w:tc>
        <w:tc>
          <w:tcPr>
            <w:tcW w:w="1958" w:type="dxa"/>
            <w:vAlign w:val="center"/>
          </w:tcPr>
          <w:p w:rsidR="00417A80" w:rsidRPr="00417A80" w:rsidRDefault="00417A80" w:rsidP="00897DE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417A80">
              <w:rPr>
                <w:rFonts w:ascii="Verdana" w:hAnsi="Verdana"/>
                <w:sz w:val="15"/>
                <w:szCs w:val="15"/>
              </w:rPr>
              <w:t>ΚΑΤΑΣΤΑΣΗ ΠΑΡΑΤΗΡΗΣΕΩΝ/ ΔΙΑΡΘΩΤΙΚΩΝ ΕΝΕΡΓΕΙΩΝ/ΣΥΣΤΑΣ</w:t>
            </w:r>
            <w:r w:rsidR="00897DE5">
              <w:rPr>
                <w:rFonts w:ascii="Verdana" w:hAnsi="Verdana"/>
                <w:sz w:val="15"/>
                <w:szCs w:val="15"/>
              </w:rPr>
              <w:t>ΕΩΝ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vAlign w:val="center"/>
          </w:tcPr>
          <w:p w:rsidR="00417A80" w:rsidRPr="00417A80" w:rsidRDefault="00417A80" w:rsidP="00417A80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417A80">
              <w:rPr>
                <w:rFonts w:ascii="Verdana" w:hAnsi="Verdana"/>
                <w:sz w:val="15"/>
                <w:szCs w:val="15"/>
              </w:rPr>
              <w:t>ΠΡΟΘΕΣΜΙΑ ΣΥΜΜΟΡΦΩΣΗΣ ΔΙΚΑΙΟΥΧΟΥ</w:t>
            </w:r>
          </w:p>
        </w:tc>
      </w:tr>
      <w:tr w:rsidR="00897DE5" w:rsidTr="00897DE5"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417A80" w:rsidRPr="0071340C" w:rsidRDefault="00417A80" w:rsidP="005315E8">
            <w:pPr>
              <w:pStyle w:val="a3"/>
              <w:tabs>
                <w:tab w:val="clear" w:pos="4153"/>
                <w:tab w:val="clear" w:pos="8306"/>
              </w:tabs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1340C">
              <w:rPr>
                <w:rFonts w:ascii="Tahoma" w:hAnsi="Tahoma" w:cs="Tahoma"/>
                <w:sz w:val="15"/>
                <w:szCs w:val="15"/>
              </w:rPr>
              <w:t>(1)</w:t>
            </w:r>
          </w:p>
        </w:tc>
        <w:tc>
          <w:tcPr>
            <w:tcW w:w="1438" w:type="dxa"/>
            <w:vAlign w:val="center"/>
          </w:tcPr>
          <w:p w:rsidR="00417A80" w:rsidRPr="0071340C" w:rsidRDefault="00417A80" w:rsidP="005315E8">
            <w:pPr>
              <w:pStyle w:val="a3"/>
              <w:tabs>
                <w:tab w:val="clear" w:pos="4153"/>
                <w:tab w:val="clear" w:pos="8306"/>
              </w:tabs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1340C">
              <w:rPr>
                <w:rFonts w:ascii="Tahoma" w:hAnsi="Tahoma" w:cs="Tahoma"/>
                <w:sz w:val="15"/>
                <w:szCs w:val="15"/>
              </w:rPr>
              <w:t>(2)</w:t>
            </w:r>
          </w:p>
        </w:tc>
        <w:tc>
          <w:tcPr>
            <w:tcW w:w="1339" w:type="dxa"/>
            <w:vAlign w:val="center"/>
          </w:tcPr>
          <w:p w:rsidR="00417A80" w:rsidRPr="0071340C" w:rsidRDefault="00417A80" w:rsidP="005315E8">
            <w:pPr>
              <w:pStyle w:val="a3"/>
              <w:tabs>
                <w:tab w:val="clear" w:pos="4153"/>
                <w:tab w:val="clear" w:pos="8306"/>
              </w:tabs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1340C">
              <w:rPr>
                <w:rFonts w:ascii="Tahoma" w:hAnsi="Tahoma" w:cs="Tahoma"/>
                <w:sz w:val="15"/>
                <w:szCs w:val="15"/>
              </w:rPr>
              <w:t>(</w:t>
            </w:r>
            <w:r>
              <w:rPr>
                <w:rFonts w:ascii="Tahoma" w:hAnsi="Tahoma" w:cs="Tahoma"/>
                <w:sz w:val="15"/>
                <w:szCs w:val="15"/>
              </w:rPr>
              <w:t>3</w:t>
            </w:r>
            <w:r w:rsidRPr="0071340C"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1439" w:type="dxa"/>
            <w:vAlign w:val="center"/>
          </w:tcPr>
          <w:p w:rsidR="00417A80" w:rsidRPr="00897DE5" w:rsidRDefault="00897DE5" w:rsidP="00897DE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97DE5">
              <w:rPr>
                <w:rFonts w:ascii="Verdana" w:hAnsi="Verdana"/>
                <w:sz w:val="15"/>
                <w:szCs w:val="15"/>
              </w:rPr>
              <w:t>(4)</w:t>
            </w:r>
          </w:p>
        </w:tc>
        <w:tc>
          <w:tcPr>
            <w:tcW w:w="1311" w:type="dxa"/>
            <w:vAlign w:val="center"/>
          </w:tcPr>
          <w:p w:rsidR="00417A80" w:rsidRPr="00897DE5" w:rsidRDefault="00897DE5" w:rsidP="00897DE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97DE5">
              <w:rPr>
                <w:rFonts w:ascii="Verdana" w:hAnsi="Verdana"/>
                <w:sz w:val="15"/>
                <w:szCs w:val="15"/>
              </w:rPr>
              <w:t>(5)</w:t>
            </w:r>
          </w:p>
        </w:tc>
        <w:tc>
          <w:tcPr>
            <w:tcW w:w="1958" w:type="dxa"/>
            <w:vAlign w:val="center"/>
          </w:tcPr>
          <w:p w:rsidR="00417A80" w:rsidRPr="00897DE5" w:rsidRDefault="00897DE5" w:rsidP="00897DE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97DE5">
              <w:rPr>
                <w:rFonts w:ascii="Verdana" w:hAnsi="Verdana"/>
                <w:sz w:val="15"/>
                <w:szCs w:val="15"/>
              </w:rPr>
              <w:t>(6)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vAlign w:val="center"/>
          </w:tcPr>
          <w:p w:rsidR="00417A80" w:rsidRPr="00897DE5" w:rsidRDefault="00897DE5" w:rsidP="00897DE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97DE5">
              <w:rPr>
                <w:rFonts w:ascii="Verdana" w:hAnsi="Verdana"/>
                <w:sz w:val="15"/>
                <w:szCs w:val="15"/>
              </w:rPr>
              <w:t>(7)</w:t>
            </w:r>
          </w:p>
        </w:tc>
      </w:tr>
      <w:tr w:rsidR="00897DE5" w:rsidTr="00897DE5"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58" w:type="dxa"/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31" w:type="dxa"/>
            <w:tcBorders>
              <w:right w:val="single" w:sz="12" w:space="0" w:color="auto"/>
            </w:tcBorders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97DE5" w:rsidTr="00897DE5"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58" w:type="dxa"/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31" w:type="dxa"/>
            <w:tcBorders>
              <w:right w:val="single" w:sz="12" w:space="0" w:color="auto"/>
            </w:tcBorders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53231" w:rsidTr="00897DE5">
        <w:tc>
          <w:tcPr>
            <w:tcW w:w="180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single" w:sz="2" w:space="0" w:color="auto"/>
            </w:tcBorders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single" w:sz="2" w:space="0" w:color="auto"/>
            </w:tcBorders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2" w:space="0" w:color="auto"/>
            </w:tcBorders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2" w:space="0" w:color="auto"/>
            </w:tcBorders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58" w:type="dxa"/>
            <w:tcBorders>
              <w:bottom w:val="single" w:sz="2" w:space="0" w:color="auto"/>
            </w:tcBorders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97DE5" w:rsidTr="00897DE5"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A80" w:rsidRDefault="00417A80" w:rsidP="00C7725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A80" w:rsidRDefault="00417A80" w:rsidP="008F17F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1F13EE" w:rsidRDefault="001F13EE" w:rsidP="008F17F3">
      <w:pPr>
        <w:rPr>
          <w:rFonts w:ascii="Verdana" w:hAnsi="Verdana"/>
          <w:b/>
          <w:sz w:val="18"/>
          <w:szCs w:val="18"/>
        </w:rPr>
      </w:pPr>
    </w:p>
    <w:p w:rsidR="001F13EE" w:rsidRDefault="001F13EE" w:rsidP="008F17F3">
      <w:pPr>
        <w:rPr>
          <w:rFonts w:ascii="Verdana" w:hAnsi="Verdana"/>
          <w:b/>
          <w:sz w:val="18"/>
          <w:szCs w:val="18"/>
        </w:rPr>
      </w:pPr>
    </w:p>
    <w:p w:rsidR="001F13EE" w:rsidRDefault="001F13EE" w:rsidP="008F17F3">
      <w:pPr>
        <w:rPr>
          <w:rFonts w:ascii="Verdana" w:hAnsi="Verdana"/>
          <w:b/>
          <w:sz w:val="18"/>
          <w:szCs w:val="18"/>
        </w:rPr>
      </w:pPr>
    </w:p>
    <w:p w:rsidR="001F13EE" w:rsidRDefault="001F13EE" w:rsidP="008F17F3">
      <w:pPr>
        <w:rPr>
          <w:rFonts w:ascii="Verdana" w:hAnsi="Verdana"/>
          <w:b/>
          <w:sz w:val="18"/>
          <w:szCs w:val="18"/>
        </w:rPr>
      </w:pPr>
    </w:p>
    <w:p w:rsidR="00297575" w:rsidRPr="00691989" w:rsidRDefault="00297575" w:rsidP="008C5A59">
      <w:pPr>
        <w:tabs>
          <w:tab w:val="left" w:pos="969"/>
          <w:tab w:val="left" w:pos="1310"/>
        </w:tabs>
        <w:ind w:left="567"/>
        <w:rPr>
          <w:rFonts w:ascii="Tahoma" w:hAnsi="Tahoma" w:cs="Tahoma"/>
          <w:bCs/>
          <w:sz w:val="18"/>
          <w:szCs w:val="18"/>
        </w:rPr>
      </w:pPr>
      <w:r w:rsidRPr="00691989">
        <w:rPr>
          <w:rFonts w:ascii="Tahoma" w:hAnsi="Tahoma" w:cs="Tahoma"/>
          <w:bCs/>
          <w:sz w:val="18"/>
          <w:szCs w:val="18"/>
        </w:rPr>
        <w:t xml:space="preserve">Ο συντάκτης </w:t>
      </w:r>
      <w:r w:rsidRPr="00691989">
        <w:rPr>
          <w:rFonts w:ascii="Tahoma" w:hAnsi="Tahoma" w:cs="Tahoma"/>
          <w:bCs/>
          <w:sz w:val="18"/>
          <w:szCs w:val="18"/>
        </w:rPr>
        <w:tab/>
      </w:r>
      <w:r w:rsidRPr="00691989">
        <w:rPr>
          <w:rFonts w:ascii="Tahoma" w:hAnsi="Tahoma" w:cs="Tahoma"/>
          <w:bCs/>
          <w:sz w:val="18"/>
          <w:szCs w:val="18"/>
        </w:rPr>
        <w:tab/>
      </w:r>
      <w:r w:rsidRPr="00691989">
        <w:rPr>
          <w:rFonts w:ascii="Tahoma" w:hAnsi="Tahoma" w:cs="Tahoma"/>
          <w:bCs/>
          <w:sz w:val="18"/>
          <w:szCs w:val="18"/>
        </w:rPr>
        <w:tab/>
      </w:r>
      <w:r w:rsidRPr="00691989">
        <w:rPr>
          <w:rFonts w:ascii="Tahoma" w:hAnsi="Tahoma" w:cs="Tahoma"/>
          <w:bCs/>
          <w:sz w:val="18"/>
          <w:szCs w:val="18"/>
        </w:rPr>
        <w:tab/>
      </w:r>
      <w:r w:rsidRPr="00691989">
        <w:rPr>
          <w:rFonts w:ascii="Tahoma" w:hAnsi="Tahoma" w:cs="Tahoma"/>
          <w:bCs/>
          <w:sz w:val="18"/>
          <w:szCs w:val="18"/>
        </w:rPr>
        <w:tab/>
      </w:r>
      <w:r w:rsidRPr="00691989">
        <w:rPr>
          <w:rFonts w:ascii="Tahoma" w:hAnsi="Tahoma" w:cs="Tahoma"/>
          <w:bCs/>
          <w:sz w:val="18"/>
          <w:szCs w:val="18"/>
        </w:rPr>
        <w:tab/>
      </w:r>
      <w:r w:rsidRPr="00691989">
        <w:rPr>
          <w:rFonts w:ascii="Tahoma" w:hAnsi="Tahoma" w:cs="Tahoma"/>
          <w:bCs/>
          <w:sz w:val="18"/>
          <w:szCs w:val="18"/>
        </w:rPr>
        <w:tab/>
      </w:r>
      <w:r w:rsidRPr="00691989">
        <w:rPr>
          <w:rFonts w:ascii="Tahoma" w:hAnsi="Tahoma" w:cs="Tahoma"/>
          <w:bCs/>
          <w:sz w:val="18"/>
          <w:szCs w:val="18"/>
        </w:rPr>
        <w:tab/>
        <w:t xml:space="preserve">Ο Προϊστάμενος της ΕΥΔ </w:t>
      </w:r>
    </w:p>
    <w:p w:rsidR="00297575" w:rsidRPr="00691989" w:rsidRDefault="00297575" w:rsidP="00297575">
      <w:pPr>
        <w:tabs>
          <w:tab w:val="left" w:pos="969"/>
          <w:tab w:val="left" w:pos="1310"/>
        </w:tabs>
        <w:rPr>
          <w:rFonts w:ascii="Tahoma" w:hAnsi="Tahoma" w:cs="Tahoma"/>
          <w:bCs/>
          <w:sz w:val="18"/>
          <w:szCs w:val="18"/>
        </w:rPr>
      </w:pPr>
    </w:p>
    <w:p w:rsidR="00297575" w:rsidRDefault="00297575" w:rsidP="008C5A59">
      <w:pPr>
        <w:tabs>
          <w:tab w:val="left" w:pos="969"/>
          <w:tab w:val="left" w:pos="1310"/>
        </w:tabs>
        <w:ind w:left="567"/>
        <w:rPr>
          <w:rFonts w:ascii="Tahoma" w:hAnsi="Tahoma" w:cs="Tahoma"/>
          <w:bCs/>
          <w:sz w:val="18"/>
          <w:szCs w:val="18"/>
        </w:rPr>
      </w:pPr>
      <w:r w:rsidRPr="00691989">
        <w:rPr>
          <w:rFonts w:ascii="Tahoma" w:hAnsi="Tahoma" w:cs="Tahoma"/>
          <w:bCs/>
          <w:sz w:val="18"/>
          <w:szCs w:val="18"/>
        </w:rPr>
        <w:t xml:space="preserve">Ονοματεπώνυμο 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 w:rsidR="008C5A59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Ονοματεπώνυμο </w:t>
      </w:r>
    </w:p>
    <w:p w:rsidR="00297575" w:rsidRDefault="00297575" w:rsidP="00297575">
      <w:pPr>
        <w:tabs>
          <w:tab w:val="left" w:pos="969"/>
          <w:tab w:val="left" w:pos="1310"/>
        </w:tabs>
        <w:rPr>
          <w:rFonts w:ascii="Tahoma" w:hAnsi="Tahoma" w:cs="Tahoma"/>
          <w:bCs/>
          <w:sz w:val="18"/>
          <w:szCs w:val="18"/>
        </w:rPr>
      </w:pPr>
    </w:p>
    <w:p w:rsidR="00297575" w:rsidRDefault="00297575" w:rsidP="00297575">
      <w:pPr>
        <w:tabs>
          <w:tab w:val="left" w:pos="969"/>
          <w:tab w:val="left" w:pos="1310"/>
        </w:tabs>
        <w:rPr>
          <w:rFonts w:ascii="Tahoma" w:hAnsi="Tahoma" w:cs="Tahoma"/>
          <w:bCs/>
          <w:sz w:val="18"/>
          <w:szCs w:val="18"/>
        </w:rPr>
      </w:pPr>
    </w:p>
    <w:p w:rsidR="00297575" w:rsidRDefault="00297575" w:rsidP="00297575">
      <w:pPr>
        <w:tabs>
          <w:tab w:val="left" w:pos="969"/>
          <w:tab w:val="left" w:pos="1310"/>
        </w:tabs>
        <w:rPr>
          <w:rFonts w:ascii="Tahoma" w:hAnsi="Tahoma" w:cs="Tahoma"/>
          <w:bCs/>
          <w:sz w:val="18"/>
          <w:szCs w:val="18"/>
        </w:rPr>
      </w:pPr>
    </w:p>
    <w:p w:rsidR="00297575" w:rsidRDefault="00297575" w:rsidP="00297575">
      <w:pPr>
        <w:tabs>
          <w:tab w:val="left" w:pos="969"/>
          <w:tab w:val="left" w:pos="1310"/>
        </w:tabs>
        <w:rPr>
          <w:rFonts w:ascii="Tahoma" w:hAnsi="Tahoma" w:cs="Tahoma"/>
          <w:bCs/>
          <w:sz w:val="18"/>
          <w:szCs w:val="18"/>
        </w:rPr>
      </w:pPr>
    </w:p>
    <w:p w:rsidR="00297575" w:rsidRPr="00691989" w:rsidRDefault="00297575" w:rsidP="008C5A59">
      <w:pPr>
        <w:tabs>
          <w:tab w:val="left" w:pos="969"/>
          <w:tab w:val="left" w:pos="1310"/>
        </w:tabs>
        <w:ind w:firstLine="567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Υπογραφή 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  <w:t xml:space="preserve">     Υπογραφή </w:t>
      </w:r>
    </w:p>
    <w:p w:rsidR="00297575" w:rsidRPr="00691989" w:rsidRDefault="00297575" w:rsidP="00297575">
      <w:pPr>
        <w:tabs>
          <w:tab w:val="left" w:pos="969"/>
          <w:tab w:val="left" w:pos="1310"/>
        </w:tabs>
        <w:rPr>
          <w:rFonts w:ascii="Tahoma" w:hAnsi="Tahoma" w:cs="Tahoma"/>
          <w:bCs/>
          <w:sz w:val="18"/>
          <w:szCs w:val="18"/>
        </w:rPr>
      </w:pPr>
    </w:p>
    <w:p w:rsidR="00297575" w:rsidRDefault="00297575" w:rsidP="00297575">
      <w:pPr>
        <w:tabs>
          <w:tab w:val="left" w:pos="969"/>
          <w:tab w:val="left" w:pos="1310"/>
        </w:tabs>
        <w:rPr>
          <w:rFonts w:ascii="Tahoma" w:hAnsi="Tahoma" w:cs="Tahoma"/>
          <w:b/>
          <w:bCs/>
          <w:sz w:val="18"/>
          <w:szCs w:val="18"/>
          <w:u w:val="single"/>
        </w:rPr>
      </w:pPr>
    </w:p>
    <w:p w:rsidR="00297575" w:rsidRPr="0021728A" w:rsidRDefault="00297575" w:rsidP="00297575">
      <w:pPr>
        <w:tabs>
          <w:tab w:val="left" w:pos="969"/>
          <w:tab w:val="left" w:pos="1310"/>
        </w:tabs>
        <w:rPr>
          <w:rFonts w:ascii="Tahoma" w:hAnsi="Tahoma" w:cs="Tahoma"/>
          <w:b/>
          <w:bCs/>
          <w:sz w:val="18"/>
          <w:szCs w:val="18"/>
          <w:u w:val="single"/>
        </w:rPr>
      </w:pPr>
      <w:r w:rsidRPr="0021728A">
        <w:rPr>
          <w:rFonts w:ascii="Tahoma" w:hAnsi="Tahoma" w:cs="Tahoma"/>
          <w:b/>
          <w:bCs/>
          <w:sz w:val="18"/>
          <w:szCs w:val="18"/>
          <w:u w:val="single"/>
        </w:rPr>
        <w:t>ΣΥΝΗΜΜΕΝΑ</w:t>
      </w:r>
    </w:p>
    <w:p w:rsidR="00297575" w:rsidRDefault="0011713C" w:rsidP="00E51767">
      <w:pPr>
        <w:pStyle w:val="aa"/>
        <w:numPr>
          <w:ilvl w:val="0"/>
          <w:numId w:val="9"/>
        </w:numPr>
        <w:spacing w:before="100" w:beforeAutospacing="1" w:line="140" w:lineRule="exact"/>
        <w:ind w:left="284" w:hanging="284"/>
        <w:contextualSpacing w:val="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Δελτίο </w:t>
      </w:r>
      <w:r w:rsidR="00297575">
        <w:rPr>
          <w:rFonts w:ascii="Tahoma" w:hAnsi="Tahoma" w:cs="Tahoma"/>
          <w:bCs/>
          <w:sz w:val="18"/>
          <w:szCs w:val="18"/>
        </w:rPr>
        <w:t xml:space="preserve">Διοικητικής Επαλήθευσης </w:t>
      </w:r>
    </w:p>
    <w:p w:rsidR="00DA65E5" w:rsidRDefault="00DA65E5" w:rsidP="00297575">
      <w:pPr>
        <w:tabs>
          <w:tab w:val="left" w:pos="969"/>
          <w:tab w:val="left" w:pos="1310"/>
        </w:tabs>
        <w:rPr>
          <w:rFonts w:ascii="Tahoma" w:hAnsi="Tahoma" w:cs="Tahoma"/>
          <w:b/>
          <w:bCs/>
          <w:sz w:val="18"/>
          <w:szCs w:val="18"/>
          <w:u w:val="single"/>
        </w:rPr>
      </w:pPr>
    </w:p>
    <w:p w:rsidR="00297575" w:rsidRPr="0021728A" w:rsidRDefault="00297575" w:rsidP="00297575">
      <w:pPr>
        <w:tabs>
          <w:tab w:val="left" w:pos="969"/>
          <w:tab w:val="left" w:pos="1310"/>
        </w:tabs>
        <w:rPr>
          <w:rFonts w:ascii="Tahoma" w:hAnsi="Tahoma" w:cs="Tahoma"/>
          <w:b/>
          <w:bCs/>
          <w:sz w:val="18"/>
          <w:szCs w:val="18"/>
          <w:u w:val="single"/>
        </w:rPr>
      </w:pPr>
      <w:r w:rsidRPr="0021728A">
        <w:rPr>
          <w:rFonts w:ascii="Tahoma" w:hAnsi="Tahoma" w:cs="Tahoma"/>
          <w:b/>
          <w:bCs/>
          <w:sz w:val="18"/>
          <w:szCs w:val="18"/>
          <w:u w:val="single"/>
        </w:rPr>
        <w:t xml:space="preserve">ΚΟΙΝΟΠΟΙΗΣΗ </w:t>
      </w:r>
      <w:r w:rsidRPr="0021728A">
        <w:rPr>
          <w:rFonts w:ascii="Tahoma" w:hAnsi="Tahoma" w:cs="Tahoma"/>
          <w:b/>
          <w:bCs/>
          <w:sz w:val="18"/>
          <w:szCs w:val="18"/>
        </w:rPr>
        <w:tab/>
      </w:r>
    </w:p>
    <w:p w:rsidR="00731A39" w:rsidRPr="00CC4DAE" w:rsidRDefault="00297575" w:rsidP="00AF7340">
      <w:pPr>
        <w:numPr>
          <w:ilvl w:val="0"/>
          <w:numId w:val="8"/>
        </w:numPr>
        <w:spacing w:before="100" w:beforeAutospacing="1" w:line="220" w:lineRule="exact"/>
        <w:ind w:left="284" w:hanging="284"/>
        <w:jc w:val="both"/>
        <w:outlineLvl w:val="0"/>
        <w:rPr>
          <w:rFonts w:ascii="Verdana" w:hAnsi="Verdana"/>
          <w:sz w:val="18"/>
          <w:szCs w:val="18"/>
        </w:rPr>
      </w:pPr>
      <w:proofErr w:type="spellStart"/>
      <w:r w:rsidRPr="00CC4DAE">
        <w:rPr>
          <w:rFonts w:ascii="Tahoma" w:hAnsi="Tahoma" w:cs="Tahoma"/>
          <w:sz w:val="18"/>
          <w:szCs w:val="18"/>
          <w:lang w:eastAsia="en-US"/>
        </w:rPr>
        <w:t>Συνδικαιούχους</w:t>
      </w:r>
      <w:proofErr w:type="spellEnd"/>
      <w:r w:rsidRPr="00CC4DAE">
        <w:rPr>
          <w:rFonts w:ascii="Tahoma" w:hAnsi="Tahoma" w:cs="Tahoma"/>
          <w:sz w:val="18"/>
          <w:szCs w:val="18"/>
          <w:lang w:eastAsia="en-US"/>
        </w:rPr>
        <w:t xml:space="preserve"> / Εταίρους </w:t>
      </w:r>
    </w:p>
    <w:sectPr w:rsidR="00731A39" w:rsidRPr="00CC4DAE" w:rsidSect="00FF2DDD">
      <w:footerReference w:type="default" r:id="rId10"/>
      <w:pgSz w:w="11906" w:h="16838" w:code="9"/>
      <w:pgMar w:top="397" w:right="424" w:bottom="720" w:left="902" w:header="709" w:footer="312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98E" w:rsidRDefault="00D7598E">
      <w:r>
        <w:separator/>
      </w:r>
    </w:p>
  </w:endnote>
  <w:endnote w:type="continuationSeparator" w:id="1">
    <w:p w:rsidR="00D7598E" w:rsidRDefault="00D75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W w:w="9031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3383"/>
      <w:gridCol w:w="2850"/>
      <w:gridCol w:w="2798"/>
    </w:tblGrid>
    <w:tr w:rsidR="008103C6" w:rsidRPr="006D13E1" w:rsidTr="006D13E1">
      <w:trPr>
        <w:trHeight w:val="983"/>
        <w:jc w:val="center"/>
      </w:trPr>
      <w:tc>
        <w:tcPr>
          <w:tcW w:w="3383" w:type="dxa"/>
        </w:tcPr>
        <w:p w:rsidR="008103C6" w:rsidRPr="006D13E1" w:rsidRDefault="008103C6" w:rsidP="006D13E1">
          <w:pPr>
            <w:spacing w:before="120"/>
            <w:rPr>
              <w:rStyle w:val="a7"/>
              <w:rFonts w:ascii="Tahoma" w:hAnsi="Tahoma" w:cs="Tahoma"/>
              <w:sz w:val="16"/>
              <w:szCs w:val="16"/>
            </w:rPr>
          </w:pPr>
          <w:r w:rsidRPr="006D13E1">
            <w:rPr>
              <w:rStyle w:val="a7"/>
              <w:rFonts w:ascii="Tahoma" w:hAnsi="Tahoma" w:cs="Tahoma"/>
              <w:sz w:val="16"/>
              <w:szCs w:val="16"/>
            </w:rPr>
            <w:t xml:space="preserve">Αρ. Εντύπου: </w:t>
          </w:r>
          <w:r w:rsidR="00745088" w:rsidRPr="006D13E1">
            <w:rPr>
              <w:rStyle w:val="a7"/>
              <w:rFonts w:ascii="Tahoma" w:hAnsi="Tahoma" w:cs="Tahoma"/>
              <w:sz w:val="16"/>
              <w:szCs w:val="16"/>
            </w:rPr>
            <w:t>Ε</w:t>
          </w:r>
          <w:r w:rsidRPr="006D13E1">
            <w:rPr>
              <w:rStyle w:val="a7"/>
              <w:rFonts w:ascii="Tahoma" w:hAnsi="Tahoma" w:cs="Tahoma"/>
              <w:sz w:val="16"/>
              <w:szCs w:val="16"/>
            </w:rPr>
            <w:t>.ΙΙ</w:t>
          </w:r>
          <w:r w:rsidR="00745088" w:rsidRPr="006D13E1">
            <w:rPr>
              <w:rStyle w:val="a7"/>
              <w:rFonts w:ascii="Tahoma" w:hAnsi="Tahoma" w:cs="Tahoma"/>
              <w:sz w:val="16"/>
              <w:szCs w:val="16"/>
            </w:rPr>
            <w:t xml:space="preserve"> 5</w:t>
          </w:r>
          <w:r w:rsidRPr="006D13E1">
            <w:rPr>
              <w:rStyle w:val="a7"/>
              <w:rFonts w:ascii="Tahoma" w:hAnsi="Tahoma" w:cs="Tahoma"/>
              <w:sz w:val="16"/>
              <w:szCs w:val="16"/>
            </w:rPr>
            <w:t>_</w:t>
          </w:r>
          <w:r w:rsidR="00745088" w:rsidRPr="006D13E1">
            <w:rPr>
              <w:rStyle w:val="a7"/>
              <w:rFonts w:ascii="Tahoma" w:hAnsi="Tahoma" w:cs="Tahoma"/>
              <w:sz w:val="16"/>
              <w:szCs w:val="16"/>
            </w:rPr>
            <w:t>3</w:t>
          </w:r>
        </w:p>
        <w:p w:rsidR="008103C6" w:rsidRPr="006D13E1" w:rsidRDefault="008103C6" w:rsidP="006D13E1">
          <w:pPr>
            <w:rPr>
              <w:rStyle w:val="a7"/>
              <w:rFonts w:ascii="Tahoma" w:hAnsi="Tahoma" w:cs="Tahoma"/>
              <w:sz w:val="16"/>
              <w:szCs w:val="16"/>
            </w:rPr>
          </w:pPr>
          <w:r w:rsidRPr="006D13E1">
            <w:rPr>
              <w:rStyle w:val="a7"/>
              <w:rFonts w:ascii="Tahoma" w:hAnsi="Tahoma" w:cs="Tahoma"/>
              <w:sz w:val="16"/>
              <w:szCs w:val="16"/>
            </w:rPr>
            <w:t>Έκδοση: 1η</w:t>
          </w:r>
        </w:p>
        <w:p w:rsidR="008103C6" w:rsidRPr="006D13E1" w:rsidRDefault="008103C6" w:rsidP="00CC4DAE">
          <w:pPr>
            <w:rPr>
              <w:rFonts w:ascii="Tahoma" w:hAnsi="Tahoma" w:cs="Tahoma"/>
              <w:b/>
            </w:rPr>
          </w:pPr>
          <w:proofErr w:type="spellStart"/>
          <w:r w:rsidRPr="006D13E1">
            <w:rPr>
              <w:rStyle w:val="a7"/>
              <w:rFonts w:ascii="Tahoma" w:hAnsi="Tahoma" w:cs="Tahoma"/>
              <w:sz w:val="16"/>
              <w:szCs w:val="16"/>
            </w:rPr>
            <w:t>Ημ</w:t>
          </w:r>
          <w:proofErr w:type="spellEnd"/>
          <w:r w:rsidRPr="006D13E1">
            <w:rPr>
              <w:rStyle w:val="a7"/>
              <w:rFonts w:ascii="Tahoma" w:hAnsi="Tahoma" w:cs="Tahoma"/>
              <w:sz w:val="16"/>
              <w:szCs w:val="16"/>
            </w:rPr>
            <w:t>/νια Έκδοσης:</w:t>
          </w:r>
          <w:r w:rsidR="00CC4DAE">
            <w:rPr>
              <w:rStyle w:val="a7"/>
              <w:rFonts w:ascii="Tahoma" w:hAnsi="Tahoma" w:cs="Tahoma"/>
              <w:sz w:val="16"/>
              <w:szCs w:val="16"/>
            </w:rPr>
            <w:t>30</w:t>
          </w:r>
          <w:r w:rsidR="00745088" w:rsidRPr="006D13E1">
            <w:rPr>
              <w:rStyle w:val="a7"/>
              <w:rFonts w:ascii="Tahoma" w:hAnsi="Tahoma" w:cs="Tahoma"/>
              <w:sz w:val="16"/>
              <w:szCs w:val="16"/>
            </w:rPr>
            <w:t>.</w:t>
          </w:r>
          <w:r w:rsidR="00CC4DAE">
            <w:rPr>
              <w:rStyle w:val="a7"/>
              <w:rFonts w:ascii="Tahoma" w:hAnsi="Tahoma" w:cs="Tahoma"/>
              <w:sz w:val="16"/>
              <w:szCs w:val="16"/>
            </w:rPr>
            <w:t>1</w:t>
          </w:r>
          <w:r w:rsidR="00745088" w:rsidRPr="006D13E1">
            <w:rPr>
              <w:rStyle w:val="a7"/>
              <w:rFonts w:ascii="Tahoma" w:hAnsi="Tahoma" w:cs="Tahoma"/>
              <w:sz w:val="16"/>
              <w:szCs w:val="16"/>
            </w:rPr>
            <w:t>0.2015</w:t>
          </w:r>
        </w:p>
      </w:tc>
      <w:tc>
        <w:tcPr>
          <w:tcW w:w="2850" w:type="dxa"/>
          <w:vAlign w:val="center"/>
        </w:tcPr>
        <w:p w:rsidR="008103C6" w:rsidRPr="006D13E1" w:rsidRDefault="00345F9D" w:rsidP="006D13E1">
          <w:pPr>
            <w:ind w:left="400" w:hanging="468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6D13E1">
            <w:rPr>
              <w:rStyle w:val="a7"/>
              <w:rFonts w:ascii="Tahoma" w:hAnsi="Tahoma" w:cs="Tahoma"/>
              <w:sz w:val="16"/>
              <w:szCs w:val="16"/>
            </w:rPr>
            <w:fldChar w:fldCharType="begin"/>
          </w:r>
          <w:r w:rsidR="008103C6" w:rsidRPr="006D13E1">
            <w:rPr>
              <w:rStyle w:val="a7"/>
              <w:rFonts w:ascii="Tahoma" w:hAnsi="Tahoma" w:cs="Tahoma"/>
              <w:sz w:val="16"/>
              <w:szCs w:val="16"/>
            </w:rPr>
            <w:instrText xml:space="preserve"> PAGE </w:instrText>
          </w:r>
          <w:r w:rsidRPr="006D13E1">
            <w:rPr>
              <w:rStyle w:val="a7"/>
              <w:rFonts w:ascii="Tahoma" w:hAnsi="Tahoma" w:cs="Tahoma"/>
              <w:sz w:val="16"/>
              <w:szCs w:val="16"/>
            </w:rPr>
            <w:fldChar w:fldCharType="separate"/>
          </w:r>
          <w:r w:rsidR="00CC4DAE">
            <w:rPr>
              <w:rStyle w:val="a7"/>
              <w:rFonts w:ascii="Tahoma" w:hAnsi="Tahoma" w:cs="Tahoma"/>
              <w:noProof/>
              <w:sz w:val="16"/>
              <w:szCs w:val="16"/>
            </w:rPr>
            <w:t>- 1 -</w:t>
          </w:r>
          <w:r w:rsidRPr="006D13E1">
            <w:rPr>
              <w:rStyle w:val="a7"/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2798" w:type="dxa"/>
          <w:vAlign w:val="center"/>
        </w:tcPr>
        <w:p w:rsidR="008103C6" w:rsidRPr="006D13E1" w:rsidRDefault="006D13E1" w:rsidP="006D13E1">
          <w:pPr>
            <w:jc w:val="right"/>
            <w:rPr>
              <w:rFonts w:ascii="Tahoma" w:hAnsi="Tahoma" w:cs="Tahoma"/>
              <w:b/>
            </w:rPr>
          </w:pPr>
          <w:r w:rsidRPr="003A4202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5325" cy="409575"/>
                <wp:effectExtent l="19050" t="0" r="9525" b="0"/>
                <wp:docPr id="2" name="Picture 1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03C6" w:rsidRPr="00E8515F" w:rsidRDefault="008103C6" w:rsidP="006D13E1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98E" w:rsidRDefault="00D7598E">
      <w:r>
        <w:separator/>
      </w:r>
    </w:p>
  </w:footnote>
  <w:footnote w:type="continuationSeparator" w:id="1">
    <w:p w:rsidR="00D7598E" w:rsidRDefault="00D75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10D"/>
    <w:multiLevelType w:val="hybridMultilevel"/>
    <w:tmpl w:val="0524736A"/>
    <w:lvl w:ilvl="0" w:tplc="8E18D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C19D8"/>
    <w:multiLevelType w:val="hybridMultilevel"/>
    <w:tmpl w:val="549438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C75CD"/>
    <w:multiLevelType w:val="hybridMultilevel"/>
    <w:tmpl w:val="B54A5D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B422C"/>
    <w:multiLevelType w:val="hybridMultilevel"/>
    <w:tmpl w:val="0CB4AEE6"/>
    <w:lvl w:ilvl="0" w:tplc="0408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4705D"/>
    <w:multiLevelType w:val="hybridMultilevel"/>
    <w:tmpl w:val="0FB4C1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0F0DE1"/>
    <w:multiLevelType w:val="hybridMultilevel"/>
    <w:tmpl w:val="E60CEB5A"/>
    <w:lvl w:ilvl="0" w:tplc="A0543D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46305B"/>
    <w:multiLevelType w:val="multilevel"/>
    <w:tmpl w:val="78E2F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17658DF"/>
    <w:multiLevelType w:val="hybridMultilevel"/>
    <w:tmpl w:val="669E47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35DC6"/>
    <w:multiLevelType w:val="hybridMultilevel"/>
    <w:tmpl w:val="5F10805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7A25AA3"/>
    <w:multiLevelType w:val="hybridMultilevel"/>
    <w:tmpl w:val="AC083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1"/>
  <w:drawingGridVerticalSpacing w:val="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774"/>
    <w:rsid w:val="00001414"/>
    <w:rsid w:val="000022CD"/>
    <w:rsid w:val="00002903"/>
    <w:rsid w:val="00003962"/>
    <w:rsid w:val="000041F8"/>
    <w:rsid w:val="0000435F"/>
    <w:rsid w:val="00006CDE"/>
    <w:rsid w:val="00006E07"/>
    <w:rsid w:val="000109BE"/>
    <w:rsid w:val="00013235"/>
    <w:rsid w:val="00014620"/>
    <w:rsid w:val="00021B1E"/>
    <w:rsid w:val="00023B38"/>
    <w:rsid w:val="00024029"/>
    <w:rsid w:val="00026B04"/>
    <w:rsid w:val="000271FF"/>
    <w:rsid w:val="000314CC"/>
    <w:rsid w:val="00031B57"/>
    <w:rsid w:val="00032A96"/>
    <w:rsid w:val="000338D9"/>
    <w:rsid w:val="00033D9A"/>
    <w:rsid w:val="00034C9B"/>
    <w:rsid w:val="0003596F"/>
    <w:rsid w:val="00043D57"/>
    <w:rsid w:val="00050D7C"/>
    <w:rsid w:val="0005586D"/>
    <w:rsid w:val="00056E28"/>
    <w:rsid w:val="000601D5"/>
    <w:rsid w:val="00062433"/>
    <w:rsid w:val="0007425A"/>
    <w:rsid w:val="00081CE0"/>
    <w:rsid w:val="0008220D"/>
    <w:rsid w:val="000823BF"/>
    <w:rsid w:val="00082722"/>
    <w:rsid w:val="0008359F"/>
    <w:rsid w:val="00083696"/>
    <w:rsid w:val="00084501"/>
    <w:rsid w:val="00084539"/>
    <w:rsid w:val="0008504C"/>
    <w:rsid w:val="00090056"/>
    <w:rsid w:val="00090EBA"/>
    <w:rsid w:val="00092DBE"/>
    <w:rsid w:val="000946E1"/>
    <w:rsid w:val="00094921"/>
    <w:rsid w:val="00094C1D"/>
    <w:rsid w:val="000A4B0D"/>
    <w:rsid w:val="000A60DB"/>
    <w:rsid w:val="000A7AEC"/>
    <w:rsid w:val="000B1A85"/>
    <w:rsid w:val="000B229C"/>
    <w:rsid w:val="000B4827"/>
    <w:rsid w:val="000B4A6E"/>
    <w:rsid w:val="000B4B2B"/>
    <w:rsid w:val="000B50A7"/>
    <w:rsid w:val="000B53C0"/>
    <w:rsid w:val="000B6249"/>
    <w:rsid w:val="000B697B"/>
    <w:rsid w:val="000C378C"/>
    <w:rsid w:val="000C3806"/>
    <w:rsid w:val="000C3F9E"/>
    <w:rsid w:val="000C50B7"/>
    <w:rsid w:val="000C51B6"/>
    <w:rsid w:val="000D06A8"/>
    <w:rsid w:val="000D32C0"/>
    <w:rsid w:val="000D4183"/>
    <w:rsid w:val="000D71DD"/>
    <w:rsid w:val="000E1412"/>
    <w:rsid w:val="000E7B4C"/>
    <w:rsid w:val="000F6B1F"/>
    <w:rsid w:val="0010119E"/>
    <w:rsid w:val="00101B00"/>
    <w:rsid w:val="00102B88"/>
    <w:rsid w:val="00103A3F"/>
    <w:rsid w:val="001053D3"/>
    <w:rsid w:val="00107A44"/>
    <w:rsid w:val="001104C6"/>
    <w:rsid w:val="00112D27"/>
    <w:rsid w:val="0011713C"/>
    <w:rsid w:val="001178FA"/>
    <w:rsid w:val="00120056"/>
    <w:rsid w:val="001206D1"/>
    <w:rsid w:val="001244FC"/>
    <w:rsid w:val="00127AEE"/>
    <w:rsid w:val="001313DD"/>
    <w:rsid w:val="00132CE9"/>
    <w:rsid w:val="00134049"/>
    <w:rsid w:val="00134B34"/>
    <w:rsid w:val="00135212"/>
    <w:rsid w:val="00146DB4"/>
    <w:rsid w:val="00153231"/>
    <w:rsid w:val="001551F7"/>
    <w:rsid w:val="00155CC2"/>
    <w:rsid w:val="00156855"/>
    <w:rsid w:val="001568CE"/>
    <w:rsid w:val="00156DD5"/>
    <w:rsid w:val="00161BAE"/>
    <w:rsid w:val="001668AF"/>
    <w:rsid w:val="00170245"/>
    <w:rsid w:val="0017104F"/>
    <w:rsid w:val="00172E21"/>
    <w:rsid w:val="00182510"/>
    <w:rsid w:val="001845DB"/>
    <w:rsid w:val="00187824"/>
    <w:rsid w:val="001901DA"/>
    <w:rsid w:val="00195E3B"/>
    <w:rsid w:val="0019674E"/>
    <w:rsid w:val="00197830"/>
    <w:rsid w:val="001A06D9"/>
    <w:rsid w:val="001B08C3"/>
    <w:rsid w:val="001B1041"/>
    <w:rsid w:val="001B253A"/>
    <w:rsid w:val="001B4A73"/>
    <w:rsid w:val="001B4BD8"/>
    <w:rsid w:val="001C2166"/>
    <w:rsid w:val="001C6AD2"/>
    <w:rsid w:val="001C6B8A"/>
    <w:rsid w:val="001D167B"/>
    <w:rsid w:val="001D4A9E"/>
    <w:rsid w:val="001D7DDC"/>
    <w:rsid w:val="001E050B"/>
    <w:rsid w:val="001E326D"/>
    <w:rsid w:val="001E4486"/>
    <w:rsid w:val="001E5193"/>
    <w:rsid w:val="001F13EE"/>
    <w:rsid w:val="001F27A1"/>
    <w:rsid w:val="001F2C28"/>
    <w:rsid w:val="001F3D93"/>
    <w:rsid w:val="001F6395"/>
    <w:rsid w:val="00203108"/>
    <w:rsid w:val="00204F99"/>
    <w:rsid w:val="002108A7"/>
    <w:rsid w:val="00210D5D"/>
    <w:rsid w:val="002113C1"/>
    <w:rsid w:val="00211720"/>
    <w:rsid w:val="002155DB"/>
    <w:rsid w:val="00215E4A"/>
    <w:rsid w:val="00221B2B"/>
    <w:rsid w:val="00223A42"/>
    <w:rsid w:val="0022637B"/>
    <w:rsid w:val="002308E0"/>
    <w:rsid w:val="00232B4B"/>
    <w:rsid w:val="002441C1"/>
    <w:rsid w:val="00244DB8"/>
    <w:rsid w:val="00244F7F"/>
    <w:rsid w:val="002457E8"/>
    <w:rsid w:val="002517B7"/>
    <w:rsid w:val="00251A35"/>
    <w:rsid w:val="002548DE"/>
    <w:rsid w:val="0025738A"/>
    <w:rsid w:val="00261E61"/>
    <w:rsid w:val="002621DF"/>
    <w:rsid w:val="00270D78"/>
    <w:rsid w:val="00275A98"/>
    <w:rsid w:val="002772FF"/>
    <w:rsid w:val="002832D4"/>
    <w:rsid w:val="002869DF"/>
    <w:rsid w:val="00290A63"/>
    <w:rsid w:val="0029163B"/>
    <w:rsid w:val="00293D2D"/>
    <w:rsid w:val="002947DD"/>
    <w:rsid w:val="00294C12"/>
    <w:rsid w:val="00297575"/>
    <w:rsid w:val="002A1C6A"/>
    <w:rsid w:val="002A439C"/>
    <w:rsid w:val="002A4AEB"/>
    <w:rsid w:val="002A4BB1"/>
    <w:rsid w:val="002B088E"/>
    <w:rsid w:val="002B0FA9"/>
    <w:rsid w:val="002C0A4F"/>
    <w:rsid w:val="002C1A0E"/>
    <w:rsid w:val="002C2252"/>
    <w:rsid w:val="002C2699"/>
    <w:rsid w:val="002C48A9"/>
    <w:rsid w:val="002C6E34"/>
    <w:rsid w:val="002C71E9"/>
    <w:rsid w:val="002D032E"/>
    <w:rsid w:val="002D5685"/>
    <w:rsid w:val="002D6FF0"/>
    <w:rsid w:val="002D73EB"/>
    <w:rsid w:val="002E16C7"/>
    <w:rsid w:val="002E16F7"/>
    <w:rsid w:val="002E2C46"/>
    <w:rsid w:val="002E328B"/>
    <w:rsid w:val="002F180F"/>
    <w:rsid w:val="002F1D74"/>
    <w:rsid w:val="002F3F97"/>
    <w:rsid w:val="002F6B95"/>
    <w:rsid w:val="0030013A"/>
    <w:rsid w:val="003006B7"/>
    <w:rsid w:val="003027E8"/>
    <w:rsid w:val="00304010"/>
    <w:rsid w:val="003042FA"/>
    <w:rsid w:val="003059CF"/>
    <w:rsid w:val="003069D6"/>
    <w:rsid w:val="003110E7"/>
    <w:rsid w:val="003110FB"/>
    <w:rsid w:val="00311864"/>
    <w:rsid w:val="0031584D"/>
    <w:rsid w:val="00321A7A"/>
    <w:rsid w:val="00323774"/>
    <w:rsid w:val="00327896"/>
    <w:rsid w:val="00332D61"/>
    <w:rsid w:val="00334B40"/>
    <w:rsid w:val="0034369D"/>
    <w:rsid w:val="00345F9D"/>
    <w:rsid w:val="00353AB0"/>
    <w:rsid w:val="00354C5F"/>
    <w:rsid w:val="00355C99"/>
    <w:rsid w:val="00357B28"/>
    <w:rsid w:val="00362F7F"/>
    <w:rsid w:val="00365637"/>
    <w:rsid w:val="003741DE"/>
    <w:rsid w:val="00374EA4"/>
    <w:rsid w:val="00380DBB"/>
    <w:rsid w:val="003811FE"/>
    <w:rsid w:val="00381F1F"/>
    <w:rsid w:val="00383D6E"/>
    <w:rsid w:val="00386361"/>
    <w:rsid w:val="003932AE"/>
    <w:rsid w:val="00394A74"/>
    <w:rsid w:val="00395164"/>
    <w:rsid w:val="003A03F5"/>
    <w:rsid w:val="003A0E48"/>
    <w:rsid w:val="003A136F"/>
    <w:rsid w:val="003A356B"/>
    <w:rsid w:val="003A41B2"/>
    <w:rsid w:val="003A47E9"/>
    <w:rsid w:val="003A5041"/>
    <w:rsid w:val="003A7DCE"/>
    <w:rsid w:val="003B043D"/>
    <w:rsid w:val="003B27CA"/>
    <w:rsid w:val="003B2CFD"/>
    <w:rsid w:val="003B5BAF"/>
    <w:rsid w:val="003B758D"/>
    <w:rsid w:val="003C3030"/>
    <w:rsid w:val="003C48DD"/>
    <w:rsid w:val="003C5DA3"/>
    <w:rsid w:val="003C7612"/>
    <w:rsid w:val="003D04C1"/>
    <w:rsid w:val="003E093F"/>
    <w:rsid w:val="003E15BA"/>
    <w:rsid w:val="003E1FA6"/>
    <w:rsid w:val="003E285C"/>
    <w:rsid w:val="003E6938"/>
    <w:rsid w:val="003E6B89"/>
    <w:rsid w:val="003F1EDF"/>
    <w:rsid w:val="003F259E"/>
    <w:rsid w:val="003F2D81"/>
    <w:rsid w:val="003F35F9"/>
    <w:rsid w:val="003F4D48"/>
    <w:rsid w:val="003F5AE1"/>
    <w:rsid w:val="003F5B30"/>
    <w:rsid w:val="003F62D0"/>
    <w:rsid w:val="00400AF9"/>
    <w:rsid w:val="00401332"/>
    <w:rsid w:val="0040694B"/>
    <w:rsid w:val="004075FE"/>
    <w:rsid w:val="00415ADC"/>
    <w:rsid w:val="00417A80"/>
    <w:rsid w:val="004200F1"/>
    <w:rsid w:val="00420D00"/>
    <w:rsid w:val="00421B28"/>
    <w:rsid w:val="00424A55"/>
    <w:rsid w:val="00427D0B"/>
    <w:rsid w:val="00427D6B"/>
    <w:rsid w:val="00430B92"/>
    <w:rsid w:val="00432C58"/>
    <w:rsid w:val="004337C5"/>
    <w:rsid w:val="004354C4"/>
    <w:rsid w:val="00440981"/>
    <w:rsid w:val="00443B05"/>
    <w:rsid w:val="00445D22"/>
    <w:rsid w:val="004502A1"/>
    <w:rsid w:val="0045294F"/>
    <w:rsid w:val="00454500"/>
    <w:rsid w:val="0045535D"/>
    <w:rsid w:val="00470AC7"/>
    <w:rsid w:val="00473D58"/>
    <w:rsid w:val="00475C1A"/>
    <w:rsid w:val="00484A27"/>
    <w:rsid w:val="00485292"/>
    <w:rsid w:val="004852E2"/>
    <w:rsid w:val="00485699"/>
    <w:rsid w:val="00485A55"/>
    <w:rsid w:val="00486E21"/>
    <w:rsid w:val="00487295"/>
    <w:rsid w:val="0049248B"/>
    <w:rsid w:val="0049593E"/>
    <w:rsid w:val="00497351"/>
    <w:rsid w:val="004A2CBD"/>
    <w:rsid w:val="004A3172"/>
    <w:rsid w:val="004A36A4"/>
    <w:rsid w:val="004A744A"/>
    <w:rsid w:val="004B2047"/>
    <w:rsid w:val="004B4FF1"/>
    <w:rsid w:val="004B6B2B"/>
    <w:rsid w:val="004C0971"/>
    <w:rsid w:val="004C0F53"/>
    <w:rsid w:val="004C31E7"/>
    <w:rsid w:val="004C612C"/>
    <w:rsid w:val="004C67ED"/>
    <w:rsid w:val="004C7EAE"/>
    <w:rsid w:val="004D2554"/>
    <w:rsid w:val="004D373A"/>
    <w:rsid w:val="004D44F7"/>
    <w:rsid w:val="004D4F8A"/>
    <w:rsid w:val="004D5E2E"/>
    <w:rsid w:val="004D671E"/>
    <w:rsid w:val="004D7606"/>
    <w:rsid w:val="004D777F"/>
    <w:rsid w:val="004E33B5"/>
    <w:rsid w:val="004E457D"/>
    <w:rsid w:val="004E4B7A"/>
    <w:rsid w:val="004E5BCB"/>
    <w:rsid w:val="004E6BD8"/>
    <w:rsid w:val="004E75F6"/>
    <w:rsid w:val="004F0DAF"/>
    <w:rsid w:val="005004C5"/>
    <w:rsid w:val="00500E41"/>
    <w:rsid w:val="0050150E"/>
    <w:rsid w:val="005015DF"/>
    <w:rsid w:val="005016F6"/>
    <w:rsid w:val="00501CCE"/>
    <w:rsid w:val="005055AF"/>
    <w:rsid w:val="00505D2D"/>
    <w:rsid w:val="00506233"/>
    <w:rsid w:val="00507708"/>
    <w:rsid w:val="0051157A"/>
    <w:rsid w:val="00512205"/>
    <w:rsid w:val="00513916"/>
    <w:rsid w:val="0051728E"/>
    <w:rsid w:val="00522E69"/>
    <w:rsid w:val="00523504"/>
    <w:rsid w:val="0052354C"/>
    <w:rsid w:val="00526810"/>
    <w:rsid w:val="00527761"/>
    <w:rsid w:val="00531156"/>
    <w:rsid w:val="005315E8"/>
    <w:rsid w:val="00532853"/>
    <w:rsid w:val="005348E3"/>
    <w:rsid w:val="00536E50"/>
    <w:rsid w:val="00541A91"/>
    <w:rsid w:val="00542245"/>
    <w:rsid w:val="00546235"/>
    <w:rsid w:val="0054789B"/>
    <w:rsid w:val="005479C4"/>
    <w:rsid w:val="00551CB3"/>
    <w:rsid w:val="0055439E"/>
    <w:rsid w:val="00555E59"/>
    <w:rsid w:val="00555F0A"/>
    <w:rsid w:val="00556395"/>
    <w:rsid w:val="00560190"/>
    <w:rsid w:val="00560F25"/>
    <w:rsid w:val="005610C5"/>
    <w:rsid w:val="0056126F"/>
    <w:rsid w:val="00567D57"/>
    <w:rsid w:val="00570DCB"/>
    <w:rsid w:val="005733BA"/>
    <w:rsid w:val="005735F8"/>
    <w:rsid w:val="00573F4A"/>
    <w:rsid w:val="0057743D"/>
    <w:rsid w:val="00577561"/>
    <w:rsid w:val="00580F27"/>
    <w:rsid w:val="00582D9D"/>
    <w:rsid w:val="00584FB0"/>
    <w:rsid w:val="005859E8"/>
    <w:rsid w:val="00585A5B"/>
    <w:rsid w:val="00585B01"/>
    <w:rsid w:val="00590032"/>
    <w:rsid w:val="00590295"/>
    <w:rsid w:val="005911B2"/>
    <w:rsid w:val="00597009"/>
    <w:rsid w:val="005A009B"/>
    <w:rsid w:val="005A2359"/>
    <w:rsid w:val="005A7901"/>
    <w:rsid w:val="005B308B"/>
    <w:rsid w:val="005B6EE4"/>
    <w:rsid w:val="005C16F6"/>
    <w:rsid w:val="005C262C"/>
    <w:rsid w:val="005C3414"/>
    <w:rsid w:val="005C603F"/>
    <w:rsid w:val="005C6B58"/>
    <w:rsid w:val="005D26F8"/>
    <w:rsid w:val="005D467D"/>
    <w:rsid w:val="005E7415"/>
    <w:rsid w:val="005E77DC"/>
    <w:rsid w:val="005F1AE7"/>
    <w:rsid w:val="005F5B1F"/>
    <w:rsid w:val="00600C0F"/>
    <w:rsid w:val="00600CC6"/>
    <w:rsid w:val="006013ED"/>
    <w:rsid w:val="00602B42"/>
    <w:rsid w:val="00604772"/>
    <w:rsid w:val="006061E1"/>
    <w:rsid w:val="006105CB"/>
    <w:rsid w:val="00613C80"/>
    <w:rsid w:val="0061401C"/>
    <w:rsid w:val="0061412E"/>
    <w:rsid w:val="00617253"/>
    <w:rsid w:val="00622208"/>
    <w:rsid w:val="00622AED"/>
    <w:rsid w:val="00622D41"/>
    <w:rsid w:val="00625827"/>
    <w:rsid w:val="00626B05"/>
    <w:rsid w:val="00637451"/>
    <w:rsid w:val="00644C0B"/>
    <w:rsid w:val="006456C4"/>
    <w:rsid w:val="00646436"/>
    <w:rsid w:val="006524B5"/>
    <w:rsid w:val="00654053"/>
    <w:rsid w:val="00656F2B"/>
    <w:rsid w:val="00661703"/>
    <w:rsid w:val="00661A87"/>
    <w:rsid w:val="00662290"/>
    <w:rsid w:val="006662F9"/>
    <w:rsid w:val="00666DA8"/>
    <w:rsid w:val="00667753"/>
    <w:rsid w:val="00671E67"/>
    <w:rsid w:val="00674BE4"/>
    <w:rsid w:val="00674D0B"/>
    <w:rsid w:val="00675882"/>
    <w:rsid w:val="00676DBE"/>
    <w:rsid w:val="00677694"/>
    <w:rsid w:val="00684F58"/>
    <w:rsid w:val="00687C4D"/>
    <w:rsid w:val="00690097"/>
    <w:rsid w:val="00691B64"/>
    <w:rsid w:val="006A286E"/>
    <w:rsid w:val="006A607B"/>
    <w:rsid w:val="006B1B73"/>
    <w:rsid w:val="006B35C4"/>
    <w:rsid w:val="006B48C3"/>
    <w:rsid w:val="006B5372"/>
    <w:rsid w:val="006B5442"/>
    <w:rsid w:val="006B57A3"/>
    <w:rsid w:val="006C017F"/>
    <w:rsid w:val="006C1A57"/>
    <w:rsid w:val="006C46DF"/>
    <w:rsid w:val="006C59D0"/>
    <w:rsid w:val="006C7246"/>
    <w:rsid w:val="006D052E"/>
    <w:rsid w:val="006D13E1"/>
    <w:rsid w:val="006D263B"/>
    <w:rsid w:val="006D5F23"/>
    <w:rsid w:val="006D6776"/>
    <w:rsid w:val="006D6DB2"/>
    <w:rsid w:val="006D79A1"/>
    <w:rsid w:val="006E144D"/>
    <w:rsid w:val="006E3E5A"/>
    <w:rsid w:val="006E432A"/>
    <w:rsid w:val="006E7589"/>
    <w:rsid w:val="006E7ABB"/>
    <w:rsid w:val="006E7E51"/>
    <w:rsid w:val="006F3637"/>
    <w:rsid w:val="006F60C0"/>
    <w:rsid w:val="006F6B24"/>
    <w:rsid w:val="00701652"/>
    <w:rsid w:val="00704590"/>
    <w:rsid w:val="00705114"/>
    <w:rsid w:val="00705838"/>
    <w:rsid w:val="00707804"/>
    <w:rsid w:val="00707D99"/>
    <w:rsid w:val="0071340C"/>
    <w:rsid w:val="0071576D"/>
    <w:rsid w:val="00716E41"/>
    <w:rsid w:val="00720C41"/>
    <w:rsid w:val="00720E35"/>
    <w:rsid w:val="0072488A"/>
    <w:rsid w:val="00726351"/>
    <w:rsid w:val="00726552"/>
    <w:rsid w:val="00726F3F"/>
    <w:rsid w:val="00727D0A"/>
    <w:rsid w:val="007312E9"/>
    <w:rsid w:val="00731A39"/>
    <w:rsid w:val="00732F31"/>
    <w:rsid w:val="00733A28"/>
    <w:rsid w:val="00734F17"/>
    <w:rsid w:val="007376DB"/>
    <w:rsid w:val="00740A64"/>
    <w:rsid w:val="007415B8"/>
    <w:rsid w:val="00743435"/>
    <w:rsid w:val="00745088"/>
    <w:rsid w:val="007459FC"/>
    <w:rsid w:val="0075046F"/>
    <w:rsid w:val="00750834"/>
    <w:rsid w:val="00751BF9"/>
    <w:rsid w:val="00751FB6"/>
    <w:rsid w:val="00755EA8"/>
    <w:rsid w:val="00757F02"/>
    <w:rsid w:val="00761AFD"/>
    <w:rsid w:val="00764248"/>
    <w:rsid w:val="007642A8"/>
    <w:rsid w:val="007666F7"/>
    <w:rsid w:val="007670C6"/>
    <w:rsid w:val="00771103"/>
    <w:rsid w:val="0077432A"/>
    <w:rsid w:val="00776900"/>
    <w:rsid w:val="00781B83"/>
    <w:rsid w:val="007827E8"/>
    <w:rsid w:val="00782EBC"/>
    <w:rsid w:val="007855AE"/>
    <w:rsid w:val="007860C1"/>
    <w:rsid w:val="007863DC"/>
    <w:rsid w:val="00786C17"/>
    <w:rsid w:val="007874CF"/>
    <w:rsid w:val="00787CC4"/>
    <w:rsid w:val="00792041"/>
    <w:rsid w:val="007928B1"/>
    <w:rsid w:val="0079342F"/>
    <w:rsid w:val="007A20A2"/>
    <w:rsid w:val="007A32EB"/>
    <w:rsid w:val="007A6A8E"/>
    <w:rsid w:val="007B0D50"/>
    <w:rsid w:val="007B1C2D"/>
    <w:rsid w:val="007B2ED3"/>
    <w:rsid w:val="007B3720"/>
    <w:rsid w:val="007B7B1D"/>
    <w:rsid w:val="007C068A"/>
    <w:rsid w:val="007C2ADF"/>
    <w:rsid w:val="007C3493"/>
    <w:rsid w:val="007C3ACA"/>
    <w:rsid w:val="007C594C"/>
    <w:rsid w:val="007D1D82"/>
    <w:rsid w:val="007D35E9"/>
    <w:rsid w:val="007E59B7"/>
    <w:rsid w:val="007E6B93"/>
    <w:rsid w:val="007F0B97"/>
    <w:rsid w:val="007F5A8B"/>
    <w:rsid w:val="007F73F4"/>
    <w:rsid w:val="00801359"/>
    <w:rsid w:val="008017FD"/>
    <w:rsid w:val="00804740"/>
    <w:rsid w:val="00807A51"/>
    <w:rsid w:val="008103C6"/>
    <w:rsid w:val="008137C3"/>
    <w:rsid w:val="008153C6"/>
    <w:rsid w:val="00815688"/>
    <w:rsid w:val="0081649D"/>
    <w:rsid w:val="008178D5"/>
    <w:rsid w:val="00822A59"/>
    <w:rsid w:val="0082448A"/>
    <w:rsid w:val="00833584"/>
    <w:rsid w:val="008376A0"/>
    <w:rsid w:val="008416D1"/>
    <w:rsid w:val="00842DA9"/>
    <w:rsid w:val="008452A2"/>
    <w:rsid w:val="00850231"/>
    <w:rsid w:val="008525D6"/>
    <w:rsid w:val="00855153"/>
    <w:rsid w:val="00864593"/>
    <w:rsid w:val="00865C16"/>
    <w:rsid w:val="0086657A"/>
    <w:rsid w:val="00873E24"/>
    <w:rsid w:val="00874D35"/>
    <w:rsid w:val="008754B2"/>
    <w:rsid w:val="00877EA5"/>
    <w:rsid w:val="00887C4B"/>
    <w:rsid w:val="00890856"/>
    <w:rsid w:val="008909D1"/>
    <w:rsid w:val="00890CDB"/>
    <w:rsid w:val="00896F7D"/>
    <w:rsid w:val="00897DE5"/>
    <w:rsid w:val="008A0959"/>
    <w:rsid w:val="008A7F19"/>
    <w:rsid w:val="008B134A"/>
    <w:rsid w:val="008B1AEB"/>
    <w:rsid w:val="008C05C2"/>
    <w:rsid w:val="008C5A59"/>
    <w:rsid w:val="008D02D5"/>
    <w:rsid w:val="008D18DA"/>
    <w:rsid w:val="008D196F"/>
    <w:rsid w:val="008D2095"/>
    <w:rsid w:val="008D3499"/>
    <w:rsid w:val="008D3F09"/>
    <w:rsid w:val="008D4E37"/>
    <w:rsid w:val="008D5371"/>
    <w:rsid w:val="008D7FC2"/>
    <w:rsid w:val="008E1FDF"/>
    <w:rsid w:val="008E3726"/>
    <w:rsid w:val="008E4BF1"/>
    <w:rsid w:val="008E4C6F"/>
    <w:rsid w:val="008E630F"/>
    <w:rsid w:val="008E7C04"/>
    <w:rsid w:val="008F17F3"/>
    <w:rsid w:val="008F4033"/>
    <w:rsid w:val="008F5C33"/>
    <w:rsid w:val="0090362F"/>
    <w:rsid w:val="00903E2C"/>
    <w:rsid w:val="009050A4"/>
    <w:rsid w:val="009112BA"/>
    <w:rsid w:val="00913845"/>
    <w:rsid w:val="00913B23"/>
    <w:rsid w:val="00913BA8"/>
    <w:rsid w:val="009147F9"/>
    <w:rsid w:val="00914FD0"/>
    <w:rsid w:val="0091531E"/>
    <w:rsid w:val="009154CC"/>
    <w:rsid w:val="00915C6A"/>
    <w:rsid w:val="009220D0"/>
    <w:rsid w:val="00923196"/>
    <w:rsid w:val="00924165"/>
    <w:rsid w:val="0092772F"/>
    <w:rsid w:val="009312DB"/>
    <w:rsid w:val="00933779"/>
    <w:rsid w:val="00933E76"/>
    <w:rsid w:val="00935754"/>
    <w:rsid w:val="00936109"/>
    <w:rsid w:val="00942BE0"/>
    <w:rsid w:val="00944D35"/>
    <w:rsid w:val="00946223"/>
    <w:rsid w:val="00946299"/>
    <w:rsid w:val="00946E68"/>
    <w:rsid w:val="0094777B"/>
    <w:rsid w:val="009501AF"/>
    <w:rsid w:val="00950ED5"/>
    <w:rsid w:val="00954BCD"/>
    <w:rsid w:val="009557CD"/>
    <w:rsid w:val="009561CB"/>
    <w:rsid w:val="009564D4"/>
    <w:rsid w:val="00956A11"/>
    <w:rsid w:val="00963851"/>
    <w:rsid w:val="00964373"/>
    <w:rsid w:val="00964B11"/>
    <w:rsid w:val="00964C59"/>
    <w:rsid w:val="00965EF9"/>
    <w:rsid w:val="00970F7C"/>
    <w:rsid w:val="0097749B"/>
    <w:rsid w:val="00985B5F"/>
    <w:rsid w:val="0098640F"/>
    <w:rsid w:val="00987592"/>
    <w:rsid w:val="00994B31"/>
    <w:rsid w:val="00994D9F"/>
    <w:rsid w:val="00995E72"/>
    <w:rsid w:val="00996E81"/>
    <w:rsid w:val="009A15CC"/>
    <w:rsid w:val="009A26CD"/>
    <w:rsid w:val="009A3E08"/>
    <w:rsid w:val="009A4F16"/>
    <w:rsid w:val="009B1B82"/>
    <w:rsid w:val="009C31C9"/>
    <w:rsid w:val="009C3940"/>
    <w:rsid w:val="009C4338"/>
    <w:rsid w:val="009C549F"/>
    <w:rsid w:val="009C583A"/>
    <w:rsid w:val="009D023E"/>
    <w:rsid w:val="009D4E74"/>
    <w:rsid w:val="009D6B08"/>
    <w:rsid w:val="009E4002"/>
    <w:rsid w:val="009E4682"/>
    <w:rsid w:val="009E468E"/>
    <w:rsid w:val="009E475C"/>
    <w:rsid w:val="009E6C4B"/>
    <w:rsid w:val="009E78D9"/>
    <w:rsid w:val="009F0B4A"/>
    <w:rsid w:val="009F18CC"/>
    <w:rsid w:val="009F2C3F"/>
    <w:rsid w:val="009F32A0"/>
    <w:rsid w:val="009F4237"/>
    <w:rsid w:val="009F529A"/>
    <w:rsid w:val="009F6525"/>
    <w:rsid w:val="00A0162B"/>
    <w:rsid w:val="00A04171"/>
    <w:rsid w:val="00A10067"/>
    <w:rsid w:val="00A113A3"/>
    <w:rsid w:val="00A13EE3"/>
    <w:rsid w:val="00A14205"/>
    <w:rsid w:val="00A144FD"/>
    <w:rsid w:val="00A147AE"/>
    <w:rsid w:val="00A160CC"/>
    <w:rsid w:val="00A17508"/>
    <w:rsid w:val="00A233CD"/>
    <w:rsid w:val="00A24E87"/>
    <w:rsid w:val="00A270F3"/>
    <w:rsid w:val="00A275C0"/>
    <w:rsid w:val="00A35C0B"/>
    <w:rsid w:val="00A46806"/>
    <w:rsid w:val="00A4705C"/>
    <w:rsid w:val="00A52C78"/>
    <w:rsid w:val="00A56496"/>
    <w:rsid w:val="00A61B98"/>
    <w:rsid w:val="00A6368D"/>
    <w:rsid w:val="00A645DE"/>
    <w:rsid w:val="00A664C5"/>
    <w:rsid w:val="00A677EA"/>
    <w:rsid w:val="00A700CE"/>
    <w:rsid w:val="00A73D45"/>
    <w:rsid w:val="00A740C1"/>
    <w:rsid w:val="00A80E4A"/>
    <w:rsid w:val="00A85175"/>
    <w:rsid w:val="00A85CE3"/>
    <w:rsid w:val="00A86078"/>
    <w:rsid w:val="00A90075"/>
    <w:rsid w:val="00A96211"/>
    <w:rsid w:val="00AA0594"/>
    <w:rsid w:val="00AA1F8D"/>
    <w:rsid w:val="00AA50BF"/>
    <w:rsid w:val="00AA7C63"/>
    <w:rsid w:val="00AB3AC1"/>
    <w:rsid w:val="00AB6F3D"/>
    <w:rsid w:val="00AB7A2F"/>
    <w:rsid w:val="00AC5881"/>
    <w:rsid w:val="00AC620C"/>
    <w:rsid w:val="00AC70CC"/>
    <w:rsid w:val="00AC7AFE"/>
    <w:rsid w:val="00AD173A"/>
    <w:rsid w:val="00AD4E58"/>
    <w:rsid w:val="00AD59BA"/>
    <w:rsid w:val="00AD63F3"/>
    <w:rsid w:val="00AD6C19"/>
    <w:rsid w:val="00AE3D61"/>
    <w:rsid w:val="00AF04EC"/>
    <w:rsid w:val="00AF11A4"/>
    <w:rsid w:val="00AF361F"/>
    <w:rsid w:val="00AF5091"/>
    <w:rsid w:val="00AF7340"/>
    <w:rsid w:val="00B007D6"/>
    <w:rsid w:val="00B014B1"/>
    <w:rsid w:val="00B03262"/>
    <w:rsid w:val="00B059A1"/>
    <w:rsid w:val="00B10641"/>
    <w:rsid w:val="00B1110A"/>
    <w:rsid w:val="00B11B78"/>
    <w:rsid w:val="00B123B3"/>
    <w:rsid w:val="00B13E26"/>
    <w:rsid w:val="00B20787"/>
    <w:rsid w:val="00B239C1"/>
    <w:rsid w:val="00B2789C"/>
    <w:rsid w:val="00B27BAD"/>
    <w:rsid w:val="00B27FD7"/>
    <w:rsid w:val="00B32239"/>
    <w:rsid w:val="00B335AC"/>
    <w:rsid w:val="00B3706E"/>
    <w:rsid w:val="00B41D56"/>
    <w:rsid w:val="00B431A9"/>
    <w:rsid w:val="00B507CE"/>
    <w:rsid w:val="00B60A39"/>
    <w:rsid w:val="00B64780"/>
    <w:rsid w:val="00B650AD"/>
    <w:rsid w:val="00B6655C"/>
    <w:rsid w:val="00B72B14"/>
    <w:rsid w:val="00B73B2A"/>
    <w:rsid w:val="00B745A3"/>
    <w:rsid w:val="00B74FA4"/>
    <w:rsid w:val="00B80EC3"/>
    <w:rsid w:val="00B813E8"/>
    <w:rsid w:val="00B82FE1"/>
    <w:rsid w:val="00B86CEA"/>
    <w:rsid w:val="00B95848"/>
    <w:rsid w:val="00B9596F"/>
    <w:rsid w:val="00B96764"/>
    <w:rsid w:val="00B97AAD"/>
    <w:rsid w:val="00BA1100"/>
    <w:rsid w:val="00BA2548"/>
    <w:rsid w:val="00BA2679"/>
    <w:rsid w:val="00BA4622"/>
    <w:rsid w:val="00BA7218"/>
    <w:rsid w:val="00BA7626"/>
    <w:rsid w:val="00BA772F"/>
    <w:rsid w:val="00BA7D0D"/>
    <w:rsid w:val="00BB4DA2"/>
    <w:rsid w:val="00BB5263"/>
    <w:rsid w:val="00BB5832"/>
    <w:rsid w:val="00BC0257"/>
    <w:rsid w:val="00BC2AF7"/>
    <w:rsid w:val="00BC4B1C"/>
    <w:rsid w:val="00BC588A"/>
    <w:rsid w:val="00BD319D"/>
    <w:rsid w:val="00BD492D"/>
    <w:rsid w:val="00BD5295"/>
    <w:rsid w:val="00BD644E"/>
    <w:rsid w:val="00BE0064"/>
    <w:rsid w:val="00BE738C"/>
    <w:rsid w:val="00BF52A3"/>
    <w:rsid w:val="00BF66DB"/>
    <w:rsid w:val="00C04E30"/>
    <w:rsid w:val="00C05835"/>
    <w:rsid w:val="00C16B51"/>
    <w:rsid w:val="00C20475"/>
    <w:rsid w:val="00C219E1"/>
    <w:rsid w:val="00C22D79"/>
    <w:rsid w:val="00C27AC1"/>
    <w:rsid w:val="00C27BF3"/>
    <w:rsid w:val="00C345CD"/>
    <w:rsid w:val="00C34928"/>
    <w:rsid w:val="00C37B4F"/>
    <w:rsid w:val="00C37C64"/>
    <w:rsid w:val="00C437CF"/>
    <w:rsid w:val="00C44A39"/>
    <w:rsid w:val="00C44D00"/>
    <w:rsid w:val="00C45C03"/>
    <w:rsid w:val="00C473B2"/>
    <w:rsid w:val="00C50220"/>
    <w:rsid w:val="00C505E7"/>
    <w:rsid w:val="00C514CE"/>
    <w:rsid w:val="00C5198C"/>
    <w:rsid w:val="00C54821"/>
    <w:rsid w:val="00C56591"/>
    <w:rsid w:val="00C57896"/>
    <w:rsid w:val="00C607C4"/>
    <w:rsid w:val="00C61C51"/>
    <w:rsid w:val="00C6789F"/>
    <w:rsid w:val="00C679C5"/>
    <w:rsid w:val="00C712B3"/>
    <w:rsid w:val="00C743E0"/>
    <w:rsid w:val="00C748F1"/>
    <w:rsid w:val="00C74DF0"/>
    <w:rsid w:val="00C74F1A"/>
    <w:rsid w:val="00C75C23"/>
    <w:rsid w:val="00C75D94"/>
    <w:rsid w:val="00C77257"/>
    <w:rsid w:val="00C7752C"/>
    <w:rsid w:val="00C7773F"/>
    <w:rsid w:val="00C9162C"/>
    <w:rsid w:val="00C91DD8"/>
    <w:rsid w:val="00C93B18"/>
    <w:rsid w:val="00C94242"/>
    <w:rsid w:val="00C95899"/>
    <w:rsid w:val="00C9591D"/>
    <w:rsid w:val="00C96CBE"/>
    <w:rsid w:val="00CA3B08"/>
    <w:rsid w:val="00CB12B2"/>
    <w:rsid w:val="00CB1930"/>
    <w:rsid w:val="00CB47A1"/>
    <w:rsid w:val="00CC0BCD"/>
    <w:rsid w:val="00CC2CC8"/>
    <w:rsid w:val="00CC2EB1"/>
    <w:rsid w:val="00CC4DAE"/>
    <w:rsid w:val="00CC5387"/>
    <w:rsid w:val="00CC7173"/>
    <w:rsid w:val="00CD1CB6"/>
    <w:rsid w:val="00CD4403"/>
    <w:rsid w:val="00CD5604"/>
    <w:rsid w:val="00CD758C"/>
    <w:rsid w:val="00CE2E40"/>
    <w:rsid w:val="00CF25E7"/>
    <w:rsid w:val="00CF2CA7"/>
    <w:rsid w:val="00CF5DC3"/>
    <w:rsid w:val="00D02655"/>
    <w:rsid w:val="00D0331C"/>
    <w:rsid w:val="00D13959"/>
    <w:rsid w:val="00D16BAF"/>
    <w:rsid w:val="00D20267"/>
    <w:rsid w:val="00D24D86"/>
    <w:rsid w:val="00D24E85"/>
    <w:rsid w:val="00D24F00"/>
    <w:rsid w:val="00D2574F"/>
    <w:rsid w:val="00D27B1E"/>
    <w:rsid w:val="00D308D8"/>
    <w:rsid w:val="00D40190"/>
    <w:rsid w:val="00D43C9C"/>
    <w:rsid w:val="00D45AD2"/>
    <w:rsid w:val="00D50B0B"/>
    <w:rsid w:val="00D5404A"/>
    <w:rsid w:val="00D5467D"/>
    <w:rsid w:val="00D57F7C"/>
    <w:rsid w:val="00D61165"/>
    <w:rsid w:val="00D626A9"/>
    <w:rsid w:val="00D72066"/>
    <w:rsid w:val="00D724EC"/>
    <w:rsid w:val="00D7598E"/>
    <w:rsid w:val="00D76156"/>
    <w:rsid w:val="00D76A65"/>
    <w:rsid w:val="00D773F4"/>
    <w:rsid w:val="00D77AB0"/>
    <w:rsid w:val="00D82A05"/>
    <w:rsid w:val="00D87ECF"/>
    <w:rsid w:val="00D9211A"/>
    <w:rsid w:val="00D92DCC"/>
    <w:rsid w:val="00D93DC6"/>
    <w:rsid w:val="00D93F78"/>
    <w:rsid w:val="00D9623E"/>
    <w:rsid w:val="00DA1F7B"/>
    <w:rsid w:val="00DA3352"/>
    <w:rsid w:val="00DA65E5"/>
    <w:rsid w:val="00DA6A00"/>
    <w:rsid w:val="00DA6E3A"/>
    <w:rsid w:val="00DB544A"/>
    <w:rsid w:val="00DC1192"/>
    <w:rsid w:val="00DC3ADD"/>
    <w:rsid w:val="00DC4659"/>
    <w:rsid w:val="00DC62E3"/>
    <w:rsid w:val="00DC64FB"/>
    <w:rsid w:val="00DC7394"/>
    <w:rsid w:val="00DC7B54"/>
    <w:rsid w:val="00DD1EE9"/>
    <w:rsid w:val="00DD5688"/>
    <w:rsid w:val="00DD7C48"/>
    <w:rsid w:val="00DE375E"/>
    <w:rsid w:val="00DE37E9"/>
    <w:rsid w:val="00DE544F"/>
    <w:rsid w:val="00DE5D25"/>
    <w:rsid w:val="00DE7F73"/>
    <w:rsid w:val="00DF1F40"/>
    <w:rsid w:val="00DF550C"/>
    <w:rsid w:val="00DF5BBC"/>
    <w:rsid w:val="00DF6AF2"/>
    <w:rsid w:val="00DF76EE"/>
    <w:rsid w:val="00E04105"/>
    <w:rsid w:val="00E044CA"/>
    <w:rsid w:val="00E07262"/>
    <w:rsid w:val="00E12EFA"/>
    <w:rsid w:val="00E15A47"/>
    <w:rsid w:val="00E161E4"/>
    <w:rsid w:val="00E25DE5"/>
    <w:rsid w:val="00E271AD"/>
    <w:rsid w:val="00E27EDB"/>
    <w:rsid w:val="00E321D1"/>
    <w:rsid w:val="00E34E88"/>
    <w:rsid w:val="00E3588C"/>
    <w:rsid w:val="00E41E6E"/>
    <w:rsid w:val="00E42E18"/>
    <w:rsid w:val="00E462C3"/>
    <w:rsid w:val="00E46468"/>
    <w:rsid w:val="00E465CB"/>
    <w:rsid w:val="00E51767"/>
    <w:rsid w:val="00E57481"/>
    <w:rsid w:val="00E707B0"/>
    <w:rsid w:val="00E71E4A"/>
    <w:rsid w:val="00E72D76"/>
    <w:rsid w:val="00E746C5"/>
    <w:rsid w:val="00E81D3F"/>
    <w:rsid w:val="00E849D9"/>
    <w:rsid w:val="00E8515F"/>
    <w:rsid w:val="00E86E3E"/>
    <w:rsid w:val="00E901A0"/>
    <w:rsid w:val="00E90DF4"/>
    <w:rsid w:val="00E9101E"/>
    <w:rsid w:val="00E93A9D"/>
    <w:rsid w:val="00E93CAA"/>
    <w:rsid w:val="00EA07A1"/>
    <w:rsid w:val="00EA4A50"/>
    <w:rsid w:val="00EA7A08"/>
    <w:rsid w:val="00EB0B25"/>
    <w:rsid w:val="00EB2249"/>
    <w:rsid w:val="00EB2B1C"/>
    <w:rsid w:val="00EB6C5C"/>
    <w:rsid w:val="00EC1704"/>
    <w:rsid w:val="00EC246E"/>
    <w:rsid w:val="00EC3C82"/>
    <w:rsid w:val="00EC42AD"/>
    <w:rsid w:val="00EC4D6E"/>
    <w:rsid w:val="00EC60C8"/>
    <w:rsid w:val="00ED05E2"/>
    <w:rsid w:val="00ED158A"/>
    <w:rsid w:val="00ED1F6A"/>
    <w:rsid w:val="00EF231E"/>
    <w:rsid w:val="00EF29A4"/>
    <w:rsid w:val="00EF3FC5"/>
    <w:rsid w:val="00EF487F"/>
    <w:rsid w:val="00EF53B2"/>
    <w:rsid w:val="00F029CE"/>
    <w:rsid w:val="00F0468F"/>
    <w:rsid w:val="00F06216"/>
    <w:rsid w:val="00F10D97"/>
    <w:rsid w:val="00F149BD"/>
    <w:rsid w:val="00F17403"/>
    <w:rsid w:val="00F202EA"/>
    <w:rsid w:val="00F20347"/>
    <w:rsid w:val="00F208AE"/>
    <w:rsid w:val="00F21979"/>
    <w:rsid w:val="00F21A28"/>
    <w:rsid w:val="00F22472"/>
    <w:rsid w:val="00F23212"/>
    <w:rsid w:val="00F274EC"/>
    <w:rsid w:val="00F31C81"/>
    <w:rsid w:val="00F32EE2"/>
    <w:rsid w:val="00F337E6"/>
    <w:rsid w:val="00F33E5C"/>
    <w:rsid w:val="00F36A15"/>
    <w:rsid w:val="00F37AFF"/>
    <w:rsid w:val="00F40CB9"/>
    <w:rsid w:val="00F40DDE"/>
    <w:rsid w:val="00F56655"/>
    <w:rsid w:val="00F56731"/>
    <w:rsid w:val="00F64111"/>
    <w:rsid w:val="00F66476"/>
    <w:rsid w:val="00F66F22"/>
    <w:rsid w:val="00F765BB"/>
    <w:rsid w:val="00F80ABC"/>
    <w:rsid w:val="00F82B09"/>
    <w:rsid w:val="00F84F83"/>
    <w:rsid w:val="00F87096"/>
    <w:rsid w:val="00F87D01"/>
    <w:rsid w:val="00F87FCA"/>
    <w:rsid w:val="00F9088C"/>
    <w:rsid w:val="00F90B50"/>
    <w:rsid w:val="00F91EF6"/>
    <w:rsid w:val="00F937BE"/>
    <w:rsid w:val="00F96598"/>
    <w:rsid w:val="00F975A3"/>
    <w:rsid w:val="00FA019B"/>
    <w:rsid w:val="00FA1930"/>
    <w:rsid w:val="00FA2947"/>
    <w:rsid w:val="00FA2EF1"/>
    <w:rsid w:val="00FA3902"/>
    <w:rsid w:val="00FA3DCC"/>
    <w:rsid w:val="00FA43CA"/>
    <w:rsid w:val="00FA5F32"/>
    <w:rsid w:val="00FB07D0"/>
    <w:rsid w:val="00FB462D"/>
    <w:rsid w:val="00FB597B"/>
    <w:rsid w:val="00FB7518"/>
    <w:rsid w:val="00FC0FF1"/>
    <w:rsid w:val="00FC3DFA"/>
    <w:rsid w:val="00FC41E8"/>
    <w:rsid w:val="00FC4F17"/>
    <w:rsid w:val="00FD4269"/>
    <w:rsid w:val="00FD46A3"/>
    <w:rsid w:val="00FD4C1C"/>
    <w:rsid w:val="00FD52AE"/>
    <w:rsid w:val="00FD5694"/>
    <w:rsid w:val="00FD6792"/>
    <w:rsid w:val="00FE078D"/>
    <w:rsid w:val="00FE20A3"/>
    <w:rsid w:val="00FE4E6A"/>
    <w:rsid w:val="00FE63BB"/>
    <w:rsid w:val="00FE674C"/>
    <w:rsid w:val="00FE6FD1"/>
    <w:rsid w:val="00FF10C7"/>
    <w:rsid w:val="00FF208B"/>
    <w:rsid w:val="00FF2DDD"/>
    <w:rsid w:val="00FF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896"/>
    <w:rPr>
      <w:sz w:val="24"/>
      <w:szCs w:val="24"/>
    </w:rPr>
  </w:style>
  <w:style w:type="paragraph" w:styleId="2">
    <w:name w:val="heading 2"/>
    <w:basedOn w:val="a"/>
    <w:next w:val="a"/>
    <w:qFormat/>
    <w:rsid w:val="00420D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327896"/>
    <w:pPr>
      <w:keepNext/>
      <w:spacing w:line="360" w:lineRule="auto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27896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a4">
    <w:name w:val="Title"/>
    <w:basedOn w:val="a"/>
    <w:qFormat/>
    <w:rsid w:val="00327896"/>
    <w:pPr>
      <w:jc w:val="center"/>
    </w:pPr>
    <w:rPr>
      <w:b/>
      <w:sz w:val="28"/>
      <w:szCs w:val="20"/>
    </w:rPr>
  </w:style>
  <w:style w:type="paragraph" w:customStyle="1" w:styleId="Char">
    <w:name w:val="Char"/>
    <w:basedOn w:val="a"/>
    <w:rsid w:val="0008453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084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E8515F"/>
    <w:pPr>
      <w:tabs>
        <w:tab w:val="center" w:pos="4153"/>
        <w:tab w:val="right" w:pos="8306"/>
      </w:tabs>
    </w:pPr>
  </w:style>
  <w:style w:type="table" w:customStyle="1" w:styleId="1">
    <w:name w:val="Πλέγμα πίνακα1"/>
    <w:basedOn w:val="a1"/>
    <w:next w:val="a5"/>
    <w:rsid w:val="00E8515F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E8515F"/>
  </w:style>
  <w:style w:type="paragraph" w:styleId="a8">
    <w:name w:val="Document Map"/>
    <w:basedOn w:val="a"/>
    <w:semiHidden/>
    <w:rsid w:val="00AF73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a"/>
    <w:rsid w:val="00AF7340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Char0"/>
    <w:rsid w:val="00374EA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rsid w:val="00374E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01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8EA1-00C7-4591-BBA1-F5664D09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596</Words>
  <Characters>4334</Characters>
  <Application>Microsoft Office Word</Application>
  <DocSecurity>0</DocSecurity>
  <Lines>36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ΜΗΝΙΑΙΟ ΔΕΛΤΙΟ ΠΑΡΑΚΟΛΟΥΘΗΣΗΣ ΥΠΟΕΡΓΟΥ</vt:lpstr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ΜΗΝΙΑΙΟ ΔΕΛΤΙΟ ΠΑΡΑΚΟΛΟΥΘΗΣΗΣ ΥΠΟΕΡΓΟΥ</dc:title>
  <dc:subject/>
  <dc:creator>ekyriakidou</dc:creator>
  <cp:keywords/>
  <dc:description/>
  <cp:lastModifiedBy> ΕΥΗ ΚΥΡΙΑΚΙΔΟΥ</cp:lastModifiedBy>
  <cp:revision>137</cp:revision>
  <cp:lastPrinted>2015-09-14T10:05:00Z</cp:lastPrinted>
  <dcterms:created xsi:type="dcterms:W3CDTF">2015-07-30T14:28:00Z</dcterms:created>
  <dcterms:modified xsi:type="dcterms:W3CDTF">2015-11-06T15:37:00Z</dcterms:modified>
</cp:coreProperties>
</file>