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2" w:type="dxa"/>
        <w:tblInd w:w="-176" w:type="dxa"/>
        <w:tblLook w:val="01E0" w:firstRow="1" w:lastRow="1" w:firstColumn="1" w:lastColumn="1" w:noHBand="0" w:noVBand="0"/>
      </w:tblPr>
      <w:tblGrid>
        <w:gridCol w:w="3870"/>
        <w:gridCol w:w="1531"/>
        <w:gridCol w:w="4111"/>
      </w:tblGrid>
      <w:tr w:rsidR="004603A6" w:rsidRPr="001037D6" w:rsidTr="002C5702">
        <w:tc>
          <w:tcPr>
            <w:tcW w:w="3870" w:type="dxa"/>
            <w:shd w:val="clear" w:color="auto" w:fill="auto"/>
          </w:tcPr>
          <w:p w:rsidR="004603A6" w:rsidRPr="001037D6" w:rsidRDefault="004603A6" w:rsidP="004603A6">
            <w:pPr>
              <w:ind w:left="225"/>
              <w:rPr>
                <w:rFonts w:ascii="Tahoma" w:hAnsi="Tahoma" w:cs="Tahoma"/>
                <w:sz w:val="18"/>
                <w:szCs w:val="20"/>
              </w:rPr>
            </w:pPr>
            <w:r>
              <w:rPr>
                <w:rFonts w:ascii="Tahoma" w:hAnsi="Tahoma" w:cs="Tahoma"/>
                <w:noProof/>
                <w:sz w:val="18"/>
                <w:szCs w:val="20"/>
              </w:rPr>
              <w:drawing>
                <wp:inline distT="0" distB="0" distL="0" distR="0">
                  <wp:extent cx="638175" cy="75247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l="12000" t="-3146"/>
                          <a:stretch>
                            <a:fillRect/>
                          </a:stretch>
                        </pic:blipFill>
                        <pic:spPr bwMode="auto">
                          <a:xfrm>
                            <a:off x="0" y="0"/>
                            <a:ext cx="638175" cy="752475"/>
                          </a:xfrm>
                          <a:prstGeom prst="rect">
                            <a:avLst/>
                          </a:prstGeom>
                          <a:noFill/>
                          <a:ln w="9525">
                            <a:noFill/>
                            <a:miter lim="800000"/>
                            <a:headEnd/>
                            <a:tailEnd/>
                          </a:ln>
                        </pic:spPr>
                      </pic:pic>
                    </a:graphicData>
                  </a:graphic>
                </wp:inline>
              </w:drawing>
            </w:r>
          </w:p>
          <w:p w:rsidR="004603A6" w:rsidRPr="007B44DB" w:rsidRDefault="004603A6" w:rsidP="00B26CC8">
            <w:pPr>
              <w:spacing w:before="60" w:after="60" w:line="240" w:lineRule="exact"/>
              <w:ind w:left="225"/>
              <w:rPr>
                <w:rFonts w:ascii="Tahoma" w:hAnsi="Tahoma" w:cs="Tahoma"/>
                <w:b/>
                <w:sz w:val="18"/>
                <w:szCs w:val="18"/>
              </w:rPr>
            </w:pPr>
            <w:r w:rsidRPr="007B44DB">
              <w:rPr>
                <w:rFonts w:ascii="Tahoma" w:hAnsi="Tahoma" w:cs="Tahoma"/>
                <w:b/>
                <w:sz w:val="18"/>
                <w:szCs w:val="18"/>
              </w:rPr>
              <w:t>ΕΛΛΗΝΙΚΗ ΔΗΜΟΚΡΑΤΙΑ</w:t>
            </w:r>
          </w:p>
          <w:p w:rsidR="004603A6" w:rsidRPr="001037D6" w:rsidRDefault="004603A6" w:rsidP="00B26CC8">
            <w:pPr>
              <w:spacing w:before="60" w:after="60" w:line="240" w:lineRule="exact"/>
              <w:ind w:left="225"/>
              <w:rPr>
                <w:rFonts w:ascii="Tahoma" w:hAnsi="Tahoma" w:cs="Tahoma"/>
                <w:b/>
                <w:sz w:val="18"/>
                <w:szCs w:val="20"/>
              </w:rPr>
            </w:pPr>
            <w:r w:rsidRPr="007B44DB">
              <w:rPr>
                <w:rFonts w:ascii="Tahoma" w:hAnsi="Tahoma" w:cs="Tahoma"/>
                <w:b/>
                <w:sz w:val="18"/>
                <w:szCs w:val="18"/>
              </w:rPr>
              <w:t>ΥΠΟΥΡΓΕΙΟ ……/ΠΕΡΙΦΕΡΕΙΑ</w:t>
            </w:r>
          </w:p>
        </w:tc>
        <w:tc>
          <w:tcPr>
            <w:tcW w:w="1531" w:type="dxa"/>
            <w:shd w:val="clear" w:color="auto" w:fill="auto"/>
          </w:tcPr>
          <w:p w:rsidR="004603A6" w:rsidRPr="001037D6" w:rsidRDefault="004603A6" w:rsidP="00B26CC8">
            <w:pPr>
              <w:rPr>
                <w:rFonts w:ascii="Tahoma" w:hAnsi="Tahoma" w:cs="Tahoma"/>
                <w:b/>
                <w:sz w:val="18"/>
                <w:szCs w:val="20"/>
                <w:lang w:val="en-US"/>
              </w:rPr>
            </w:pPr>
            <w:r w:rsidRPr="001037D6">
              <w:rPr>
                <w:rFonts w:ascii="Tahoma" w:hAnsi="Tahoma" w:cs="Tahoma"/>
                <w:b/>
                <w:sz w:val="18"/>
                <w:szCs w:val="20"/>
                <w:lang w:val="en-US"/>
              </w:rPr>
              <w:t xml:space="preserve"> </w:t>
            </w:r>
          </w:p>
        </w:tc>
        <w:tc>
          <w:tcPr>
            <w:tcW w:w="4111" w:type="dxa"/>
            <w:shd w:val="clear" w:color="auto" w:fill="auto"/>
          </w:tcPr>
          <w:p w:rsidR="004603A6" w:rsidRDefault="004603A6" w:rsidP="00B26CC8">
            <w:pPr>
              <w:ind w:left="48"/>
              <w:rPr>
                <w:rFonts w:ascii="Tahoma" w:hAnsi="Tahoma" w:cs="Tahoma"/>
                <w:b/>
                <w:sz w:val="18"/>
                <w:szCs w:val="20"/>
              </w:rPr>
            </w:pPr>
          </w:p>
          <w:p w:rsidR="004603A6" w:rsidRDefault="004603A6" w:rsidP="00B26CC8">
            <w:pPr>
              <w:spacing w:before="60" w:after="60" w:line="240" w:lineRule="exact"/>
              <w:ind w:left="2632" w:hanging="142"/>
              <w:rPr>
                <w:rFonts w:ascii="Tahoma" w:hAnsi="Tahoma" w:cs="Tahoma"/>
                <w:b/>
                <w:sz w:val="18"/>
                <w:szCs w:val="18"/>
              </w:rPr>
            </w:pPr>
          </w:p>
          <w:p w:rsidR="004603A6" w:rsidRDefault="004603A6" w:rsidP="00B26CC8">
            <w:pPr>
              <w:spacing w:before="60" w:after="60" w:line="240" w:lineRule="exact"/>
              <w:ind w:left="2632" w:hanging="142"/>
              <w:rPr>
                <w:rFonts w:ascii="Tahoma" w:hAnsi="Tahoma" w:cs="Tahoma"/>
                <w:b/>
                <w:sz w:val="18"/>
                <w:szCs w:val="18"/>
              </w:rPr>
            </w:pPr>
          </w:p>
          <w:p w:rsidR="004603A6" w:rsidRDefault="004603A6" w:rsidP="00B26CC8">
            <w:pPr>
              <w:spacing w:before="60" w:after="60" w:line="240" w:lineRule="exact"/>
              <w:ind w:left="2632" w:hanging="142"/>
              <w:rPr>
                <w:rFonts w:ascii="Tahoma" w:hAnsi="Tahoma" w:cs="Tahoma"/>
                <w:b/>
                <w:sz w:val="18"/>
                <w:szCs w:val="18"/>
              </w:rPr>
            </w:pPr>
          </w:p>
          <w:p w:rsidR="004603A6" w:rsidRDefault="004603A6" w:rsidP="00B26CC8">
            <w:pPr>
              <w:spacing w:before="60" w:after="60" w:line="240" w:lineRule="exact"/>
              <w:jc w:val="center"/>
              <w:rPr>
                <w:rFonts w:ascii="Tahoma" w:hAnsi="Tahoma" w:cs="Tahoma"/>
                <w:b/>
                <w:sz w:val="18"/>
                <w:szCs w:val="18"/>
              </w:rPr>
            </w:pPr>
            <w:r>
              <w:rPr>
                <w:rFonts w:ascii="Tahoma" w:hAnsi="Tahoma" w:cs="Tahoma"/>
                <w:b/>
                <w:noProof/>
                <w:sz w:val="18"/>
                <w:szCs w:val="20"/>
              </w:rPr>
              <w:drawing>
                <wp:anchor distT="0" distB="0" distL="114300" distR="114300" simplePos="0" relativeHeight="251659264" behindDoc="0" locked="0" layoutInCell="1" allowOverlap="1">
                  <wp:simplePos x="0" y="0"/>
                  <wp:positionH relativeFrom="margin">
                    <wp:posOffset>721995</wp:posOffset>
                  </wp:positionH>
                  <wp:positionV relativeFrom="margin">
                    <wp:posOffset>15240</wp:posOffset>
                  </wp:positionV>
                  <wp:extent cx="988695" cy="668020"/>
                  <wp:effectExtent l="19050" t="0" r="1905" b="0"/>
                  <wp:wrapSquare wrapText="bothSides"/>
                  <wp:docPr id="2" name="Picture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0"/>
                          <a:srcRect/>
                          <a:stretch>
                            <a:fillRect/>
                          </a:stretch>
                        </pic:blipFill>
                        <pic:spPr bwMode="auto">
                          <a:xfrm>
                            <a:off x="0" y="0"/>
                            <a:ext cx="988695" cy="668020"/>
                          </a:xfrm>
                          <a:prstGeom prst="rect">
                            <a:avLst/>
                          </a:prstGeom>
                          <a:noFill/>
                          <a:ln w="9525">
                            <a:noFill/>
                            <a:miter lim="800000"/>
                            <a:headEnd/>
                            <a:tailEnd/>
                          </a:ln>
                        </pic:spPr>
                      </pic:pic>
                    </a:graphicData>
                  </a:graphic>
                </wp:anchor>
              </w:drawing>
            </w:r>
            <w:r w:rsidRPr="00450F26">
              <w:rPr>
                <w:rFonts w:ascii="Tahoma" w:hAnsi="Tahoma" w:cs="Tahoma"/>
                <w:b/>
                <w:sz w:val="18"/>
                <w:szCs w:val="18"/>
              </w:rPr>
              <w:t>ΕΥΡΩΠΑΪΚΗ ΕΝΩΣΗ</w:t>
            </w:r>
          </w:p>
          <w:p w:rsidR="004603A6" w:rsidRPr="00EB39C9" w:rsidRDefault="004603A6" w:rsidP="00B26CC8">
            <w:pPr>
              <w:jc w:val="center"/>
              <w:rPr>
                <w:rFonts w:ascii="Tahoma" w:hAnsi="Tahoma" w:cs="Tahoma"/>
                <w:b/>
                <w:sz w:val="16"/>
                <w:szCs w:val="16"/>
              </w:rPr>
            </w:pPr>
            <w:r w:rsidRPr="00EB39C9">
              <w:rPr>
                <w:rFonts w:ascii="Tahoma" w:hAnsi="Tahoma" w:cs="Tahoma"/>
                <w:b/>
                <w:sz w:val="16"/>
                <w:szCs w:val="16"/>
              </w:rPr>
              <w:t>Ευρωπαϊκό Ταμείο Περιφερειακής Ανάπτυξης</w:t>
            </w:r>
            <w:r w:rsidRPr="00EB39C9">
              <w:rPr>
                <w:rFonts w:ascii="Tahoma" w:hAnsi="Tahoma" w:cs="Tahoma"/>
                <w:b/>
                <w:sz w:val="16"/>
                <w:szCs w:val="16"/>
              </w:rPr>
              <w:br/>
              <w:t>ή Ταμείο Συνοχής</w:t>
            </w:r>
            <w:r w:rsidRPr="00EB39C9">
              <w:rPr>
                <w:rFonts w:ascii="Tahoma" w:hAnsi="Tahoma" w:cs="Tahoma"/>
                <w:b/>
                <w:sz w:val="16"/>
                <w:szCs w:val="16"/>
              </w:rPr>
              <w:br/>
              <w:t>ή Ευρωπαϊκό Κοινωνικό Ταμείο</w:t>
            </w:r>
          </w:p>
          <w:p w:rsidR="004603A6" w:rsidRPr="001037D6" w:rsidRDefault="004603A6" w:rsidP="00B26CC8">
            <w:pPr>
              <w:rPr>
                <w:rFonts w:ascii="Tahoma" w:hAnsi="Tahoma" w:cs="Tahoma"/>
                <w:b/>
                <w:sz w:val="18"/>
                <w:szCs w:val="20"/>
              </w:rPr>
            </w:pPr>
          </w:p>
        </w:tc>
      </w:tr>
      <w:tr w:rsidR="004603A6" w:rsidRPr="001037D6" w:rsidTr="002C5702">
        <w:tc>
          <w:tcPr>
            <w:tcW w:w="3870" w:type="dxa"/>
            <w:shd w:val="clear" w:color="auto" w:fill="auto"/>
          </w:tcPr>
          <w:p w:rsidR="004603A6" w:rsidRPr="001037D6" w:rsidRDefault="004603A6" w:rsidP="00B26CC8">
            <w:pPr>
              <w:rPr>
                <w:rFonts w:ascii="Tahoma" w:hAnsi="Tahoma" w:cs="Tahoma"/>
                <w:sz w:val="18"/>
                <w:szCs w:val="20"/>
              </w:rPr>
            </w:pPr>
          </w:p>
          <w:p w:rsidR="004603A6" w:rsidRPr="001037D6" w:rsidRDefault="004603A6" w:rsidP="004603A6">
            <w:pPr>
              <w:ind w:left="225"/>
              <w:rPr>
                <w:rFonts w:ascii="Tahoma" w:hAnsi="Tahoma" w:cs="Tahoma"/>
                <w:sz w:val="18"/>
                <w:szCs w:val="20"/>
              </w:rPr>
            </w:pPr>
            <w:r w:rsidRPr="001037D6">
              <w:rPr>
                <w:rFonts w:ascii="Tahoma" w:hAnsi="Tahoma" w:cs="Tahoma"/>
                <w:sz w:val="18"/>
                <w:szCs w:val="20"/>
              </w:rPr>
              <w:t>Ειδική Υπηρεσία Διαχείρισης Ε.Π</w:t>
            </w:r>
            <w:r>
              <w:rPr>
                <w:rFonts w:ascii="Tahoma" w:hAnsi="Tahoma" w:cs="Tahoma"/>
                <w:sz w:val="18"/>
                <w:szCs w:val="20"/>
              </w:rPr>
              <w:t>.</w:t>
            </w:r>
            <w:r w:rsidRPr="001037D6">
              <w:rPr>
                <w:rFonts w:ascii="Tahoma" w:hAnsi="Tahoma" w:cs="Tahoma"/>
                <w:sz w:val="18"/>
                <w:szCs w:val="20"/>
              </w:rPr>
              <w:t>/ ΕΦ</w:t>
            </w:r>
          </w:p>
          <w:p w:rsidR="004603A6" w:rsidRPr="001037D6" w:rsidRDefault="004603A6" w:rsidP="004603A6">
            <w:pPr>
              <w:ind w:left="225"/>
              <w:rPr>
                <w:rFonts w:ascii="Tahoma" w:hAnsi="Tahoma" w:cs="Tahoma"/>
                <w:sz w:val="18"/>
                <w:szCs w:val="20"/>
              </w:rPr>
            </w:pPr>
            <w:r w:rsidRPr="001037D6">
              <w:rPr>
                <w:rFonts w:ascii="Tahoma" w:hAnsi="Tahoma" w:cs="Tahoma"/>
                <w:sz w:val="18"/>
                <w:szCs w:val="20"/>
              </w:rPr>
              <w:t xml:space="preserve">………………………… </w:t>
            </w:r>
          </w:p>
          <w:p w:rsidR="004603A6" w:rsidRPr="001037D6" w:rsidRDefault="004603A6" w:rsidP="004603A6">
            <w:pPr>
              <w:ind w:left="225"/>
              <w:rPr>
                <w:rFonts w:ascii="Tahoma" w:hAnsi="Tahoma" w:cs="Tahoma"/>
                <w:b/>
                <w:sz w:val="18"/>
                <w:szCs w:val="20"/>
              </w:rPr>
            </w:pPr>
            <w:proofErr w:type="spellStart"/>
            <w:r w:rsidRPr="001037D6">
              <w:rPr>
                <w:rFonts w:ascii="Tahoma" w:hAnsi="Tahoma" w:cs="Tahoma"/>
                <w:sz w:val="18"/>
                <w:szCs w:val="20"/>
              </w:rPr>
              <w:t>Ταχ</w:t>
            </w:r>
            <w:proofErr w:type="spellEnd"/>
            <w:r w:rsidRPr="001037D6">
              <w:rPr>
                <w:rFonts w:ascii="Tahoma" w:hAnsi="Tahoma" w:cs="Tahoma"/>
                <w:sz w:val="18"/>
                <w:szCs w:val="20"/>
              </w:rPr>
              <w:t>. Δ/νση :</w:t>
            </w:r>
          </w:p>
          <w:p w:rsidR="004603A6" w:rsidRPr="001037D6" w:rsidRDefault="004603A6" w:rsidP="004603A6">
            <w:pPr>
              <w:ind w:left="225"/>
              <w:rPr>
                <w:rFonts w:ascii="Tahoma" w:hAnsi="Tahoma" w:cs="Tahoma"/>
                <w:b/>
                <w:sz w:val="18"/>
                <w:szCs w:val="20"/>
              </w:rPr>
            </w:pPr>
            <w:proofErr w:type="spellStart"/>
            <w:r w:rsidRPr="001037D6">
              <w:rPr>
                <w:rFonts w:ascii="Tahoma" w:hAnsi="Tahoma" w:cs="Tahoma"/>
                <w:sz w:val="18"/>
                <w:szCs w:val="20"/>
              </w:rPr>
              <w:t>Ταχ</w:t>
            </w:r>
            <w:proofErr w:type="spellEnd"/>
            <w:r w:rsidRPr="001037D6">
              <w:rPr>
                <w:rFonts w:ascii="Tahoma" w:hAnsi="Tahoma" w:cs="Tahoma"/>
                <w:sz w:val="18"/>
                <w:szCs w:val="20"/>
              </w:rPr>
              <w:t>. Κώδικας :</w:t>
            </w:r>
          </w:p>
          <w:p w:rsidR="004603A6" w:rsidRPr="001037D6" w:rsidRDefault="004603A6" w:rsidP="004603A6">
            <w:pPr>
              <w:ind w:left="225"/>
              <w:rPr>
                <w:rFonts w:ascii="Tahoma" w:hAnsi="Tahoma" w:cs="Tahoma"/>
                <w:sz w:val="18"/>
                <w:szCs w:val="20"/>
              </w:rPr>
            </w:pPr>
            <w:r w:rsidRPr="001037D6">
              <w:rPr>
                <w:rFonts w:ascii="Tahoma" w:hAnsi="Tahoma" w:cs="Tahoma"/>
                <w:sz w:val="18"/>
                <w:szCs w:val="20"/>
              </w:rPr>
              <w:t xml:space="preserve">Πληροφορίες: </w:t>
            </w:r>
          </w:p>
          <w:p w:rsidR="004603A6" w:rsidRPr="001037D6" w:rsidRDefault="004603A6" w:rsidP="004603A6">
            <w:pPr>
              <w:ind w:left="225"/>
              <w:rPr>
                <w:rFonts w:ascii="Tahoma" w:hAnsi="Tahoma" w:cs="Tahoma"/>
                <w:sz w:val="18"/>
                <w:szCs w:val="20"/>
              </w:rPr>
            </w:pPr>
            <w:r w:rsidRPr="001037D6">
              <w:rPr>
                <w:rFonts w:ascii="Tahoma" w:hAnsi="Tahoma" w:cs="Tahoma"/>
                <w:sz w:val="18"/>
                <w:szCs w:val="20"/>
              </w:rPr>
              <w:t>Τηλέφων</w:t>
            </w:r>
            <w:bookmarkStart w:id="0" w:name="_GoBack"/>
            <w:bookmarkEnd w:id="0"/>
            <w:r w:rsidRPr="001037D6">
              <w:rPr>
                <w:rFonts w:ascii="Tahoma" w:hAnsi="Tahoma" w:cs="Tahoma"/>
                <w:sz w:val="18"/>
                <w:szCs w:val="20"/>
              </w:rPr>
              <w:t>ο :</w:t>
            </w:r>
          </w:p>
          <w:p w:rsidR="004603A6" w:rsidRPr="001037D6" w:rsidRDefault="004603A6" w:rsidP="004603A6">
            <w:pPr>
              <w:ind w:left="225"/>
              <w:rPr>
                <w:rFonts w:ascii="Tahoma" w:hAnsi="Tahoma" w:cs="Tahoma"/>
                <w:sz w:val="18"/>
                <w:szCs w:val="20"/>
              </w:rPr>
            </w:pPr>
            <w:r w:rsidRPr="001037D6">
              <w:rPr>
                <w:rFonts w:ascii="Tahoma" w:hAnsi="Tahoma" w:cs="Tahoma"/>
                <w:sz w:val="18"/>
                <w:szCs w:val="20"/>
                <w:lang w:val="en-US"/>
              </w:rPr>
              <w:t>Fax</w:t>
            </w:r>
            <w:r w:rsidRPr="001037D6">
              <w:rPr>
                <w:rFonts w:ascii="Tahoma" w:hAnsi="Tahoma" w:cs="Tahoma"/>
                <w:sz w:val="18"/>
                <w:szCs w:val="20"/>
              </w:rPr>
              <w:t xml:space="preserve"> :</w:t>
            </w:r>
          </w:p>
          <w:p w:rsidR="004603A6" w:rsidRPr="001037D6" w:rsidRDefault="004603A6" w:rsidP="004603A6">
            <w:pPr>
              <w:ind w:left="225"/>
              <w:rPr>
                <w:rFonts w:ascii="Tahoma" w:hAnsi="Tahoma" w:cs="Tahoma"/>
                <w:sz w:val="18"/>
                <w:szCs w:val="20"/>
              </w:rPr>
            </w:pPr>
            <w:r w:rsidRPr="001037D6">
              <w:rPr>
                <w:rFonts w:ascii="Tahoma" w:hAnsi="Tahoma" w:cs="Tahoma"/>
                <w:sz w:val="18"/>
                <w:szCs w:val="20"/>
                <w:lang w:val="en-US"/>
              </w:rPr>
              <w:t>Email</w:t>
            </w:r>
            <w:r w:rsidRPr="001037D6">
              <w:rPr>
                <w:rFonts w:ascii="Tahoma" w:hAnsi="Tahoma" w:cs="Tahoma"/>
                <w:sz w:val="18"/>
                <w:szCs w:val="20"/>
              </w:rPr>
              <w:t xml:space="preserve"> :</w:t>
            </w:r>
          </w:p>
        </w:tc>
        <w:tc>
          <w:tcPr>
            <w:tcW w:w="1531" w:type="dxa"/>
            <w:shd w:val="clear" w:color="auto" w:fill="auto"/>
          </w:tcPr>
          <w:p w:rsidR="004603A6" w:rsidRPr="001037D6" w:rsidRDefault="004603A6" w:rsidP="00B26CC8">
            <w:pPr>
              <w:rPr>
                <w:rFonts w:ascii="Tahoma" w:hAnsi="Tahoma" w:cs="Tahoma"/>
                <w:sz w:val="18"/>
                <w:szCs w:val="20"/>
              </w:rPr>
            </w:pPr>
          </w:p>
        </w:tc>
        <w:tc>
          <w:tcPr>
            <w:tcW w:w="4111" w:type="dxa"/>
            <w:shd w:val="clear" w:color="auto" w:fill="auto"/>
          </w:tcPr>
          <w:p w:rsidR="004603A6" w:rsidRPr="001037D6" w:rsidRDefault="004603A6" w:rsidP="00B26CC8">
            <w:pPr>
              <w:ind w:left="480"/>
              <w:rPr>
                <w:rFonts w:ascii="Tahoma" w:hAnsi="Tahoma" w:cs="Tahoma"/>
                <w:sz w:val="18"/>
                <w:szCs w:val="20"/>
              </w:rPr>
            </w:pPr>
          </w:p>
          <w:p w:rsidR="004603A6" w:rsidRPr="001037D6" w:rsidRDefault="004603A6" w:rsidP="00B26CC8">
            <w:pPr>
              <w:ind w:left="480"/>
              <w:rPr>
                <w:rFonts w:ascii="Tahoma" w:hAnsi="Tahoma" w:cs="Tahoma"/>
                <w:b/>
                <w:sz w:val="18"/>
                <w:szCs w:val="20"/>
              </w:rPr>
            </w:pPr>
            <w:r w:rsidRPr="001037D6">
              <w:rPr>
                <w:rFonts w:ascii="Tahoma" w:hAnsi="Tahoma" w:cs="Tahoma"/>
                <w:sz w:val="18"/>
                <w:szCs w:val="20"/>
              </w:rPr>
              <w:t>Ημερομηνία…..</w:t>
            </w:r>
          </w:p>
          <w:p w:rsidR="004603A6" w:rsidRPr="001037D6" w:rsidRDefault="004603A6" w:rsidP="00B26CC8">
            <w:pPr>
              <w:ind w:left="480"/>
              <w:rPr>
                <w:rFonts w:ascii="Tahoma" w:hAnsi="Tahoma" w:cs="Tahoma"/>
                <w:b/>
                <w:sz w:val="18"/>
                <w:szCs w:val="20"/>
              </w:rPr>
            </w:pPr>
            <w:r w:rsidRPr="001037D6">
              <w:rPr>
                <w:rFonts w:ascii="Tahoma" w:hAnsi="Tahoma" w:cs="Tahoma"/>
                <w:sz w:val="18"/>
                <w:szCs w:val="20"/>
              </w:rPr>
              <w:t>Α.Π.:</w:t>
            </w:r>
            <w:r w:rsidRPr="001037D6">
              <w:rPr>
                <w:rFonts w:ascii="Tahoma" w:hAnsi="Tahoma" w:cs="Tahoma"/>
                <w:b/>
                <w:sz w:val="18"/>
                <w:szCs w:val="20"/>
              </w:rPr>
              <w:t xml:space="preserve"> </w:t>
            </w:r>
          </w:p>
          <w:p w:rsidR="004603A6" w:rsidRPr="001037D6" w:rsidRDefault="004603A6" w:rsidP="00B26CC8">
            <w:pPr>
              <w:ind w:left="480"/>
              <w:rPr>
                <w:rFonts w:ascii="Tahoma" w:hAnsi="Tahoma" w:cs="Tahoma"/>
                <w:b/>
                <w:sz w:val="18"/>
                <w:szCs w:val="20"/>
              </w:rPr>
            </w:pPr>
          </w:p>
          <w:p w:rsidR="004603A6" w:rsidRPr="001037D6" w:rsidRDefault="004603A6" w:rsidP="00B26CC8">
            <w:pPr>
              <w:ind w:left="480"/>
              <w:rPr>
                <w:rFonts w:ascii="Tahoma" w:hAnsi="Tahoma" w:cs="Tahoma"/>
                <w:sz w:val="18"/>
                <w:szCs w:val="20"/>
              </w:rPr>
            </w:pPr>
          </w:p>
        </w:tc>
      </w:tr>
      <w:tr w:rsidR="004603A6" w:rsidRPr="001037D6" w:rsidTr="002C5702">
        <w:tc>
          <w:tcPr>
            <w:tcW w:w="3870" w:type="dxa"/>
            <w:shd w:val="clear" w:color="auto" w:fill="auto"/>
          </w:tcPr>
          <w:p w:rsidR="004603A6" w:rsidRPr="001037D6" w:rsidRDefault="004603A6" w:rsidP="00B26CC8">
            <w:pPr>
              <w:rPr>
                <w:rFonts w:ascii="Tahoma" w:hAnsi="Tahoma" w:cs="Tahoma"/>
                <w:b/>
                <w:sz w:val="18"/>
                <w:szCs w:val="20"/>
              </w:rPr>
            </w:pPr>
          </w:p>
          <w:p w:rsidR="004603A6" w:rsidRPr="001037D6" w:rsidRDefault="004603A6" w:rsidP="00B26CC8">
            <w:pPr>
              <w:rPr>
                <w:rFonts w:ascii="Tahoma" w:hAnsi="Tahoma" w:cs="Tahoma"/>
                <w:b/>
                <w:sz w:val="18"/>
                <w:szCs w:val="20"/>
                <w:lang w:val="en-US"/>
              </w:rPr>
            </w:pPr>
          </w:p>
          <w:p w:rsidR="004603A6" w:rsidRPr="001037D6" w:rsidRDefault="004603A6" w:rsidP="00B26CC8">
            <w:pPr>
              <w:rPr>
                <w:rFonts w:ascii="Tahoma" w:hAnsi="Tahoma" w:cs="Tahoma"/>
                <w:b/>
                <w:sz w:val="18"/>
                <w:szCs w:val="20"/>
              </w:rPr>
            </w:pPr>
          </w:p>
        </w:tc>
        <w:tc>
          <w:tcPr>
            <w:tcW w:w="1531" w:type="dxa"/>
            <w:shd w:val="clear" w:color="auto" w:fill="auto"/>
          </w:tcPr>
          <w:p w:rsidR="004603A6" w:rsidRPr="001037D6" w:rsidRDefault="004603A6" w:rsidP="00B26CC8">
            <w:pPr>
              <w:rPr>
                <w:rFonts w:ascii="Tahoma" w:hAnsi="Tahoma" w:cs="Tahoma"/>
                <w:sz w:val="18"/>
                <w:szCs w:val="20"/>
              </w:rPr>
            </w:pPr>
          </w:p>
        </w:tc>
        <w:tc>
          <w:tcPr>
            <w:tcW w:w="4111" w:type="dxa"/>
            <w:shd w:val="clear" w:color="auto" w:fill="auto"/>
          </w:tcPr>
          <w:p w:rsidR="004603A6" w:rsidRDefault="004603A6" w:rsidP="00B26CC8">
            <w:pPr>
              <w:ind w:left="480"/>
              <w:rPr>
                <w:rFonts w:ascii="Tahoma" w:hAnsi="Tahoma" w:cs="Tahoma"/>
                <w:sz w:val="18"/>
                <w:szCs w:val="20"/>
              </w:rPr>
            </w:pPr>
            <w:r w:rsidRPr="001037D6">
              <w:rPr>
                <w:rFonts w:ascii="Tahoma" w:hAnsi="Tahoma" w:cs="Tahoma"/>
                <w:b/>
                <w:sz w:val="18"/>
                <w:szCs w:val="20"/>
              </w:rPr>
              <w:t>Προς:</w:t>
            </w:r>
            <w:r w:rsidRPr="001037D6">
              <w:rPr>
                <w:rFonts w:ascii="Tahoma" w:hAnsi="Tahoma" w:cs="Tahoma"/>
                <w:sz w:val="18"/>
                <w:szCs w:val="20"/>
              </w:rPr>
              <w:t xml:space="preserve"> </w:t>
            </w:r>
          </w:p>
          <w:p w:rsidR="004603A6" w:rsidRDefault="004603A6" w:rsidP="00B26CC8">
            <w:pPr>
              <w:ind w:left="480"/>
              <w:rPr>
                <w:rFonts w:ascii="Tahoma" w:hAnsi="Tahoma" w:cs="Tahoma"/>
                <w:sz w:val="18"/>
                <w:szCs w:val="20"/>
              </w:rPr>
            </w:pPr>
          </w:p>
          <w:p w:rsidR="004603A6" w:rsidRDefault="004603A6" w:rsidP="00B26CC8">
            <w:pPr>
              <w:ind w:left="480"/>
              <w:rPr>
                <w:rFonts w:ascii="Tahoma" w:hAnsi="Tahoma" w:cs="Tahoma"/>
                <w:sz w:val="18"/>
                <w:szCs w:val="20"/>
              </w:rPr>
            </w:pPr>
          </w:p>
          <w:p w:rsidR="004603A6" w:rsidRPr="001037D6" w:rsidRDefault="004603A6" w:rsidP="004603A6">
            <w:pPr>
              <w:rPr>
                <w:rFonts w:ascii="Tahoma" w:hAnsi="Tahoma" w:cs="Tahoma"/>
                <w:b/>
                <w:sz w:val="18"/>
                <w:szCs w:val="20"/>
              </w:rPr>
            </w:pPr>
          </w:p>
        </w:tc>
      </w:tr>
    </w:tbl>
    <w:p w:rsidR="00C43797" w:rsidRPr="001611DD" w:rsidRDefault="00C43797" w:rsidP="001611DD">
      <w:pPr>
        <w:tabs>
          <w:tab w:val="left" w:pos="0"/>
        </w:tabs>
        <w:spacing w:before="120" w:after="120"/>
        <w:ind w:right="-341"/>
        <w:jc w:val="center"/>
        <w:rPr>
          <w:rFonts w:ascii="Tahoma" w:hAnsi="Tahoma" w:cs="Tahoma"/>
          <w:b/>
          <w:smallCaps/>
          <w:sz w:val="22"/>
          <w:szCs w:val="22"/>
          <w:lang w:eastAsia="en-US"/>
        </w:rPr>
      </w:pPr>
      <w:r w:rsidRPr="001611DD">
        <w:rPr>
          <w:rFonts w:ascii="Tahoma" w:hAnsi="Tahoma" w:cs="Tahoma"/>
          <w:b/>
          <w:smallCaps/>
          <w:sz w:val="22"/>
          <w:szCs w:val="22"/>
          <w:lang w:eastAsia="en-US"/>
        </w:rPr>
        <w:t xml:space="preserve">Έκθεση Επαλήθευσης </w:t>
      </w:r>
      <w:r w:rsidR="00B720DA" w:rsidRPr="001611DD">
        <w:rPr>
          <w:rFonts w:ascii="Tahoma" w:hAnsi="Tahoma" w:cs="Tahoma"/>
          <w:b/>
          <w:smallCaps/>
          <w:sz w:val="22"/>
          <w:szCs w:val="22"/>
          <w:lang w:eastAsia="en-US"/>
        </w:rPr>
        <w:t>Μακροχρόνιων</w:t>
      </w:r>
      <w:r w:rsidRPr="001611DD">
        <w:rPr>
          <w:rFonts w:ascii="Tahoma" w:hAnsi="Tahoma" w:cs="Tahoma"/>
          <w:b/>
          <w:smallCaps/>
          <w:sz w:val="22"/>
          <w:szCs w:val="22"/>
          <w:lang w:eastAsia="en-US"/>
        </w:rPr>
        <w:t xml:space="preserve"> </w:t>
      </w:r>
      <w:r w:rsidR="00B720DA" w:rsidRPr="001611DD">
        <w:rPr>
          <w:rFonts w:ascii="Tahoma" w:hAnsi="Tahoma" w:cs="Tahoma"/>
          <w:b/>
          <w:smallCaps/>
          <w:sz w:val="22"/>
          <w:szCs w:val="22"/>
          <w:lang w:eastAsia="en-US"/>
        </w:rPr>
        <w:t>Υποχρεώσεων</w:t>
      </w:r>
      <w:r w:rsidR="00A21E65" w:rsidRPr="001611DD">
        <w:rPr>
          <w:rFonts w:ascii="Tahoma" w:hAnsi="Tahoma" w:cs="Tahoma"/>
          <w:b/>
          <w:smallCaps/>
          <w:sz w:val="22"/>
          <w:szCs w:val="22"/>
          <w:lang w:eastAsia="en-US"/>
        </w:rPr>
        <w:t xml:space="preserve"> (Πράξεις Πλην ΚΕ)</w:t>
      </w:r>
    </w:p>
    <w:p w:rsidR="00C43797" w:rsidRPr="001611DD" w:rsidRDefault="00C43797">
      <w:pPr>
        <w:rPr>
          <w:rFonts w:ascii="Tahoma" w:hAnsi="Tahoma" w:cs="Tahoma"/>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1013"/>
        <w:gridCol w:w="1468"/>
        <w:gridCol w:w="1403"/>
        <w:gridCol w:w="1604"/>
      </w:tblGrid>
      <w:tr w:rsidR="008D2033" w:rsidRPr="001611DD" w:rsidTr="00B03193">
        <w:trPr>
          <w:trHeight w:val="20"/>
        </w:trPr>
        <w:tc>
          <w:tcPr>
            <w:tcW w:w="9356" w:type="dxa"/>
            <w:gridSpan w:val="5"/>
            <w:shd w:val="clear" w:color="auto" w:fill="D9D9D9" w:themeFill="background1" w:themeFillShade="D9"/>
            <w:vAlign w:val="center"/>
          </w:tcPr>
          <w:p w:rsidR="008D2033" w:rsidRPr="001611DD" w:rsidRDefault="008D2033" w:rsidP="002567E0">
            <w:pPr>
              <w:spacing w:beforeLines="20" w:before="48" w:afterLines="20" w:after="48"/>
              <w:jc w:val="center"/>
              <w:rPr>
                <w:rFonts w:ascii="Tahoma" w:hAnsi="Tahoma" w:cs="Tahoma"/>
                <w:bCs/>
                <w:sz w:val="18"/>
                <w:szCs w:val="18"/>
              </w:rPr>
            </w:pPr>
            <w:r w:rsidRPr="001611DD">
              <w:rPr>
                <w:rFonts w:ascii="Tahoma" w:hAnsi="Tahoma" w:cs="Tahoma"/>
                <w:b/>
                <w:sz w:val="18"/>
                <w:szCs w:val="18"/>
              </w:rPr>
              <w:t>1. ΣΤΟΙΧΕΙΑ ΠΡΑΞΗΣ</w:t>
            </w:r>
          </w:p>
        </w:tc>
      </w:tr>
      <w:tr w:rsidR="00C43797" w:rsidRPr="001611DD" w:rsidTr="004F5561">
        <w:trPr>
          <w:trHeight w:val="313"/>
        </w:trPr>
        <w:tc>
          <w:tcPr>
            <w:tcW w:w="3970" w:type="dxa"/>
            <w:shd w:val="clear" w:color="auto" w:fill="D9D9D9" w:themeFill="background1" w:themeFillShade="D9"/>
            <w:vAlign w:val="center"/>
          </w:tcPr>
          <w:p w:rsidR="00C43797" w:rsidRPr="001611DD" w:rsidRDefault="00C43797" w:rsidP="002567E0">
            <w:pPr>
              <w:spacing w:beforeLines="20" w:before="48" w:afterLines="20" w:after="48"/>
              <w:rPr>
                <w:rFonts w:ascii="Tahoma" w:hAnsi="Tahoma" w:cs="Tahoma"/>
                <w:bCs/>
                <w:sz w:val="18"/>
                <w:szCs w:val="18"/>
                <w:lang w:val="en-US"/>
              </w:rPr>
            </w:pPr>
            <w:r w:rsidRPr="001611DD">
              <w:rPr>
                <w:rFonts w:ascii="Tahoma" w:hAnsi="Tahoma" w:cs="Tahoma"/>
                <w:bCs/>
                <w:sz w:val="18"/>
                <w:szCs w:val="18"/>
              </w:rPr>
              <w:t>ΤΙΤΛΟΣ ΠΡΑΞΗΣ</w:t>
            </w:r>
            <w:r w:rsidRPr="001611DD">
              <w:rPr>
                <w:rFonts w:ascii="Tahoma" w:hAnsi="Tahoma" w:cs="Tahoma"/>
                <w:bCs/>
                <w:sz w:val="18"/>
                <w:szCs w:val="18"/>
                <w:lang w:val="en-US"/>
              </w:rPr>
              <w:t xml:space="preserve"> </w:t>
            </w:r>
          </w:p>
        </w:tc>
        <w:tc>
          <w:tcPr>
            <w:tcW w:w="2292" w:type="dxa"/>
            <w:gridSpan w:val="2"/>
            <w:shd w:val="clear" w:color="auto" w:fill="auto"/>
            <w:vAlign w:val="center"/>
          </w:tcPr>
          <w:p w:rsidR="00C43797" w:rsidRPr="001611DD" w:rsidRDefault="00C43797" w:rsidP="002567E0">
            <w:pPr>
              <w:spacing w:beforeLines="20" w:before="48" w:afterLines="20" w:after="48"/>
              <w:rPr>
                <w:rFonts w:ascii="Tahoma" w:hAnsi="Tahoma" w:cs="Tahoma"/>
                <w:bCs/>
                <w:sz w:val="18"/>
                <w:szCs w:val="18"/>
              </w:rPr>
            </w:pPr>
          </w:p>
        </w:tc>
        <w:tc>
          <w:tcPr>
            <w:tcW w:w="1424" w:type="dxa"/>
            <w:shd w:val="clear" w:color="auto" w:fill="D9D9D9" w:themeFill="background1" w:themeFillShade="D9"/>
            <w:vAlign w:val="center"/>
          </w:tcPr>
          <w:p w:rsidR="00C43797" w:rsidRPr="001611DD" w:rsidRDefault="00C43797" w:rsidP="002567E0">
            <w:pPr>
              <w:spacing w:beforeLines="20" w:before="48" w:afterLines="20" w:after="48"/>
              <w:rPr>
                <w:rFonts w:ascii="Tahoma" w:hAnsi="Tahoma" w:cs="Tahoma"/>
                <w:bCs/>
                <w:sz w:val="18"/>
                <w:szCs w:val="18"/>
              </w:rPr>
            </w:pPr>
            <w:r w:rsidRPr="001611DD">
              <w:rPr>
                <w:rFonts w:ascii="Tahoma" w:hAnsi="Tahoma" w:cs="Tahoma"/>
                <w:bCs/>
                <w:sz w:val="18"/>
                <w:szCs w:val="18"/>
              </w:rPr>
              <w:t>ΚΩΔΙΚΟΣ ΟΠΣ</w:t>
            </w:r>
          </w:p>
        </w:tc>
        <w:tc>
          <w:tcPr>
            <w:tcW w:w="1670" w:type="dxa"/>
            <w:shd w:val="clear" w:color="auto" w:fill="auto"/>
            <w:vAlign w:val="center"/>
          </w:tcPr>
          <w:p w:rsidR="00C43797" w:rsidRPr="001611DD" w:rsidRDefault="00C43797" w:rsidP="002567E0">
            <w:pPr>
              <w:spacing w:beforeLines="20" w:before="48" w:afterLines="20" w:after="48"/>
              <w:rPr>
                <w:rFonts w:ascii="Tahoma" w:hAnsi="Tahoma" w:cs="Tahoma"/>
                <w:bCs/>
                <w:sz w:val="18"/>
                <w:szCs w:val="18"/>
              </w:rPr>
            </w:pPr>
          </w:p>
        </w:tc>
      </w:tr>
      <w:tr w:rsidR="008D2033" w:rsidRPr="001611DD" w:rsidTr="004F5561">
        <w:trPr>
          <w:trHeight w:val="314"/>
        </w:trPr>
        <w:tc>
          <w:tcPr>
            <w:tcW w:w="3970" w:type="dxa"/>
            <w:shd w:val="clear" w:color="auto" w:fill="D9D9D9" w:themeFill="background1" w:themeFillShade="D9"/>
            <w:vAlign w:val="center"/>
          </w:tcPr>
          <w:p w:rsidR="008D2033" w:rsidRPr="001611DD" w:rsidRDefault="008D2033" w:rsidP="002567E0">
            <w:pPr>
              <w:spacing w:beforeLines="20" w:before="48" w:afterLines="20" w:after="48"/>
              <w:rPr>
                <w:rFonts w:ascii="Tahoma" w:hAnsi="Tahoma" w:cs="Tahoma"/>
                <w:sz w:val="18"/>
                <w:szCs w:val="18"/>
              </w:rPr>
            </w:pPr>
            <w:r w:rsidRPr="001611DD">
              <w:rPr>
                <w:rFonts w:ascii="Tahoma" w:hAnsi="Tahoma" w:cs="Tahoma"/>
                <w:sz w:val="18"/>
                <w:szCs w:val="18"/>
              </w:rPr>
              <w:t>ΕΠΙΧΕΙΡΗΣΙΑΚΟ ΠΡΟΓΡΑΜΜΑ</w:t>
            </w:r>
          </w:p>
        </w:tc>
        <w:tc>
          <w:tcPr>
            <w:tcW w:w="5386" w:type="dxa"/>
            <w:gridSpan w:val="4"/>
            <w:shd w:val="clear" w:color="auto" w:fill="auto"/>
            <w:vAlign w:val="center"/>
          </w:tcPr>
          <w:p w:rsidR="008D2033" w:rsidRPr="001611DD" w:rsidRDefault="008D2033" w:rsidP="002567E0">
            <w:pPr>
              <w:spacing w:beforeLines="20" w:before="48" w:afterLines="20" w:after="48"/>
              <w:rPr>
                <w:rFonts w:ascii="Tahoma" w:hAnsi="Tahoma" w:cs="Tahoma"/>
                <w:bCs/>
                <w:sz w:val="18"/>
                <w:szCs w:val="18"/>
              </w:rPr>
            </w:pPr>
          </w:p>
        </w:tc>
      </w:tr>
      <w:tr w:rsidR="008D2033" w:rsidRPr="001611DD" w:rsidTr="004F5561">
        <w:trPr>
          <w:trHeight w:val="313"/>
        </w:trPr>
        <w:tc>
          <w:tcPr>
            <w:tcW w:w="3970" w:type="dxa"/>
            <w:shd w:val="clear" w:color="auto" w:fill="D9D9D9" w:themeFill="background1" w:themeFillShade="D9"/>
            <w:vAlign w:val="center"/>
          </w:tcPr>
          <w:p w:rsidR="008D2033" w:rsidRPr="001611DD" w:rsidRDefault="008D2033" w:rsidP="002567E0">
            <w:pPr>
              <w:spacing w:beforeLines="20" w:before="48" w:afterLines="20" w:after="48"/>
              <w:rPr>
                <w:rFonts w:ascii="Tahoma" w:hAnsi="Tahoma" w:cs="Tahoma"/>
                <w:sz w:val="18"/>
                <w:szCs w:val="18"/>
              </w:rPr>
            </w:pPr>
            <w:r w:rsidRPr="001611DD">
              <w:rPr>
                <w:rFonts w:ascii="Tahoma" w:hAnsi="Tahoma" w:cs="Tahoma"/>
                <w:sz w:val="18"/>
                <w:szCs w:val="18"/>
              </w:rPr>
              <w:t>ΑΞΟΝΑΣ ΠΡΟΤΕΡΑΙΟΤΗΤΑΣ</w:t>
            </w:r>
          </w:p>
        </w:tc>
        <w:tc>
          <w:tcPr>
            <w:tcW w:w="5386" w:type="dxa"/>
            <w:gridSpan w:val="4"/>
            <w:shd w:val="clear" w:color="auto" w:fill="auto"/>
            <w:vAlign w:val="center"/>
          </w:tcPr>
          <w:p w:rsidR="008D2033" w:rsidRPr="001611DD" w:rsidRDefault="008D2033" w:rsidP="002567E0">
            <w:pPr>
              <w:spacing w:beforeLines="20" w:before="48" w:afterLines="20" w:after="48"/>
              <w:rPr>
                <w:rFonts w:ascii="Tahoma" w:hAnsi="Tahoma" w:cs="Tahoma"/>
                <w:bCs/>
                <w:sz w:val="18"/>
                <w:szCs w:val="18"/>
              </w:rPr>
            </w:pPr>
          </w:p>
        </w:tc>
      </w:tr>
      <w:tr w:rsidR="008D2033" w:rsidRPr="001611DD" w:rsidTr="004F5561">
        <w:trPr>
          <w:trHeight w:val="313"/>
        </w:trPr>
        <w:tc>
          <w:tcPr>
            <w:tcW w:w="3970" w:type="dxa"/>
            <w:shd w:val="clear" w:color="auto" w:fill="D9D9D9" w:themeFill="background1" w:themeFillShade="D9"/>
            <w:vAlign w:val="center"/>
          </w:tcPr>
          <w:p w:rsidR="008D2033" w:rsidRPr="001611DD" w:rsidRDefault="008D2033" w:rsidP="002567E0">
            <w:pPr>
              <w:spacing w:beforeLines="20" w:before="48" w:afterLines="20" w:after="48"/>
              <w:rPr>
                <w:rFonts w:ascii="Tahoma" w:hAnsi="Tahoma" w:cs="Tahoma"/>
                <w:sz w:val="18"/>
                <w:szCs w:val="18"/>
              </w:rPr>
            </w:pPr>
            <w:r w:rsidRPr="001611DD">
              <w:rPr>
                <w:rFonts w:ascii="Tahoma" w:hAnsi="Tahoma" w:cs="Tahoma"/>
                <w:sz w:val="18"/>
                <w:szCs w:val="18"/>
              </w:rPr>
              <w:t>ΤΑΜΕΙΟ</w:t>
            </w:r>
          </w:p>
        </w:tc>
        <w:tc>
          <w:tcPr>
            <w:tcW w:w="5386" w:type="dxa"/>
            <w:gridSpan w:val="4"/>
            <w:shd w:val="clear" w:color="auto" w:fill="auto"/>
            <w:vAlign w:val="center"/>
          </w:tcPr>
          <w:p w:rsidR="008D2033" w:rsidRPr="001611DD" w:rsidRDefault="008D2033" w:rsidP="002567E0">
            <w:pPr>
              <w:spacing w:beforeLines="20" w:before="48" w:afterLines="20" w:after="48"/>
              <w:rPr>
                <w:rFonts w:ascii="Tahoma" w:hAnsi="Tahoma" w:cs="Tahoma"/>
                <w:bCs/>
                <w:sz w:val="18"/>
                <w:szCs w:val="18"/>
              </w:rPr>
            </w:pPr>
          </w:p>
        </w:tc>
      </w:tr>
      <w:tr w:rsidR="006F160E" w:rsidRPr="001611DD" w:rsidTr="004F5561">
        <w:trPr>
          <w:trHeight w:val="314"/>
        </w:trPr>
        <w:tc>
          <w:tcPr>
            <w:tcW w:w="3970" w:type="dxa"/>
            <w:shd w:val="clear" w:color="auto" w:fill="D9D9D9" w:themeFill="background1" w:themeFillShade="D9"/>
            <w:vAlign w:val="center"/>
          </w:tcPr>
          <w:p w:rsidR="006F160E" w:rsidRPr="001611DD" w:rsidRDefault="006F160E" w:rsidP="002567E0">
            <w:pPr>
              <w:spacing w:beforeLines="20" w:before="48" w:afterLines="20" w:after="48"/>
              <w:rPr>
                <w:rFonts w:ascii="Tahoma" w:hAnsi="Tahoma" w:cs="Tahoma"/>
                <w:sz w:val="18"/>
                <w:szCs w:val="18"/>
              </w:rPr>
            </w:pPr>
            <w:r w:rsidRPr="001611DD">
              <w:rPr>
                <w:rFonts w:ascii="Tahoma" w:hAnsi="Tahoma" w:cs="Tahoma"/>
                <w:sz w:val="18"/>
                <w:szCs w:val="18"/>
              </w:rPr>
              <w:t>ΔΗΜΟΣΙΑ ΔΑΠΑΝΗ ΠΡΑΞΗΣ</w:t>
            </w:r>
          </w:p>
        </w:tc>
        <w:tc>
          <w:tcPr>
            <w:tcW w:w="5386" w:type="dxa"/>
            <w:gridSpan w:val="4"/>
            <w:shd w:val="clear" w:color="auto" w:fill="auto"/>
            <w:vAlign w:val="center"/>
          </w:tcPr>
          <w:p w:rsidR="006F160E" w:rsidRPr="001611DD" w:rsidRDefault="006F160E" w:rsidP="002567E0">
            <w:pPr>
              <w:spacing w:beforeLines="20" w:before="48" w:afterLines="20" w:after="48"/>
              <w:rPr>
                <w:rFonts w:ascii="Tahoma" w:hAnsi="Tahoma" w:cs="Tahoma"/>
                <w:bCs/>
                <w:sz w:val="18"/>
                <w:szCs w:val="18"/>
              </w:rPr>
            </w:pPr>
          </w:p>
        </w:tc>
      </w:tr>
      <w:tr w:rsidR="008D2033" w:rsidRPr="001611DD" w:rsidTr="004F5561">
        <w:trPr>
          <w:trHeight w:val="313"/>
        </w:trPr>
        <w:tc>
          <w:tcPr>
            <w:tcW w:w="3970" w:type="dxa"/>
            <w:shd w:val="clear" w:color="auto" w:fill="D9D9D9" w:themeFill="background1" w:themeFillShade="D9"/>
            <w:vAlign w:val="center"/>
          </w:tcPr>
          <w:p w:rsidR="008D2033" w:rsidRPr="001611DD" w:rsidRDefault="008D2033" w:rsidP="002567E0">
            <w:pPr>
              <w:spacing w:beforeLines="20" w:before="48" w:afterLines="20" w:after="48"/>
              <w:rPr>
                <w:rFonts w:ascii="Tahoma" w:hAnsi="Tahoma" w:cs="Tahoma"/>
                <w:sz w:val="18"/>
                <w:szCs w:val="18"/>
              </w:rPr>
            </w:pPr>
            <w:r w:rsidRPr="001611DD">
              <w:rPr>
                <w:rFonts w:ascii="Tahoma" w:hAnsi="Tahoma" w:cs="Tahoma"/>
                <w:sz w:val="18"/>
                <w:szCs w:val="18"/>
              </w:rPr>
              <w:t>ΔΙΚΑΙΟΥΧΟΣ</w:t>
            </w:r>
          </w:p>
        </w:tc>
        <w:tc>
          <w:tcPr>
            <w:tcW w:w="5386" w:type="dxa"/>
            <w:gridSpan w:val="4"/>
            <w:shd w:val="clear" w:color="auto" w:fill="auto"/>
            <w:vAlign w:val="center"/>
          </w:tcPr>
          <w:p w:rsidR="008D2033" w:rsidRPr="001611DD" w:rsidRDefault="008D2033" w:rsidP="002567E0">
            <w:pPr>
              <w:spacing w:beforeLines="20" w:before="48" w:afterLines="20" w:after="48"/>
              <w:rPr>
                <w:rFonts w:ascii="Tahoma" w:hAnsi="Tahoma" w:cs="Tahoma"/>
                <w:bCs/>
                <w:sz w:val="18"/>
                <w:szCs w:val="18"/>
              </w:rPr>
            </w:pPr>
          </w:p>
        </w:tc>
      </w:tr>
      <w:tr w:rsidR="008D2033" w:rsidRPr="001611DD" w:rsidTr="004F5561">
        <w:trPr>
          <w:trHeight w:val="20"/>
        </w:trPr>
        <w:tc>
          <w:tcPr>
            <w:tcW w:w="3970" w:type="dxa"/>
            <w:shd w:val="clear" w:color="auto" w:fill="D9D9D9" w:themeFill="background1" w:themeFillShade="D9"/>
            <w:vAlign w:val="center"/>
          </w:tcPr>
          <w:p w:rsidR="008D2033" w:rsidRPr="001611DD" w:rsidRDefault="008D2033" w:rsidP="002567E0">
            <w:pPr>
              <w:spacing w:beforeLines="20" w:before="48" w:afterLines="20" w:after="48"/>
              <w:rPr>
                <w:rFonts w:ascii="Tahoma" w:hAnsi="Tahoma" w:cs="Tahoma"/>
                <w:bCs/>
                <w:sz w:val="18"/>
                <w:szCs w:val="18"/>
              </w:rPr>
            </w:pPr>
            <w:r w:rsidRPr="001611DD">
              <w:rPr>
                <w:rFonts w:ascii="Tahoma" w:hAnsi="Tahoma" w:cs="Tahoma"/>
                <w:sz w:val="18"/>
                <w:szCs w:val="18"/>
              </w:rPr>
              <w:t>ΦΟΡΕΑΣ ΠΟΥ ΑΝΑΛΑΜΒΑΝΕΙ ΤΙΣ ΜΑΚΡΟΧΡΟΝΙΕΣ ΥΠΟΧΡΕΩΣΕΙΣ</w:t>
            </w:r>
          </w:p>
        </w:tc>
        <w:tc>
          <w:tcPr>
            <w:tcW w:w="5386" w:type="dxa"/>
            <w:gridSpan w:val="4"/>
            <w:shd w:val="clear" w:color="auto" w:fill="auto"/>
            <w:vAlign w:val="center"/>
          </w:tcPr>
          <w:p w:rsidR="008D2033" w:rsidRPr="001611DD" w:rsidRDefault="008D2033" w:rsidP="002567E0">
            <w:pPr>
              <w:spacing w:beforeLines="20" w:before="48" w:afterLines="20" w:after="48"/>
              <w:rPr>
                <w:rFonts w:ascii="Tahoma" w:hAnsi="Tahoma" w:cs="Tahoma"/>
                <w:bCs/>
                <w:sz w:val="18"/>
                <w:szCs w:val="18"/>
              </w:rPr>
            </w:pPr>
          </w:p>
        </w:tc>
      </w:tr>
      <w:tr w:rsidR="006F160E" w:rsidRPr="001611DD" w:rsidTr="004F5561">
        <w:trPr>
          <w:trHeight w:val="313"/>
        </w:trPr>
        <w:tc>
          <w:tcPr>
            <w:tcW w:w="3970" w:type="dxa"/>
            <w:shd w:val="clear" w:color="auto" w:fill="D9D9D9" w:themeFill="background1" w:themeFillShade="D9"/>
            <w:vAlign w:val="center"/>
          </w:tcPr>
          <w:p w:rsidR="006F160E" w:rsidRPr="001611DD" w:rsidRDefault="006F160E" w:rsidP="002567E0">
            <w:pPr>
              <w:spacing w:beforeLines="20" w:before="48" w:afterLines="20" w:after="48"/>
              <w:rPr>
                <w:rFonts w:ascii="Tahoma" w:hAnsi="Tahoma" w:cs="Tahoma"/>
                <w:bCs/>
                <w:sz w:val="18"/>
                <w:szCs w:val="18"/>
              </w:rPr>
            </w:pPr>
            <w:r w:rsidRPr="001611DD">
              <w:rPr>
                <w:rFonts w:ascii="Tahoma" w:hAnsi="Tahoma" w:cs="Tahoma"/>
                <w:bCs/>
                <w:sz w:val="18"/>
                <w:szCs w:val="18"/>
              </w:rPr>
              <w:t>ΔΙΑΡΚΕΙΑ ΜΑΚΡΟΧΡΟΝΙΩΝ ΥΠΟΧΡΕΩΣΕΩΝ</w:t>
            </w:r>
          </w:p>
        </w:tc>
        <w:tc>
          <w:tcPr>
            <w:tcW w:w="5386" w:type="dxa"/>
            <w:gridSpan w:val="4"/>
            <w:shd w:val="clear" w:color="auto" w:fill="auto"/>
            <w:vAlign w:val="center"/>
          </w:tcPr>
          <w:p w:rsidR="006F160E" w:rsidRPr="001611DD" w:rsidRDefault="006F160E" w:rsidP="002567E0">
            <w:pPr>
              <w:spacing w:beforeLines="20" w:before="48" w:afterLines="20" w:after="48"/>
              <w:rPr>
                <w:rFonts w:ascii="Tahoma" w:hAnsi="Tahoma" w:cs="Tahoma"/>
                <w:bCs/>
                <w:sz w:val="18"/>
                <w:szCs w:val="18"/>
              </w:rPr>
            </w:pPr>
            <w:r>
              <w:rPr>
                <w:rFonts w:ascii="Tahoma" w:hAnsi="Tahoma" w:cs="Tahoma"/>
                <w:bCs/>
                <w:sz w:val="18"/>
                <w:szCs w:val="18"/>
              </w:rPr>
              <w:t>Από …</w:t>
            </w:r>
            <w:r w:rsidRPr="001611DD">
              <w:rPr>
                <w:rFonts w:ascii="Tahoma" w:hAnsi="Tahoma" w:cs="Tahoma"/>
                <w:bCs/>
                <w:sz w:val="18"/>
                <w:szCs w:val="18"/>
              </w:rPr>
              <w:t>/.</w:t>
            </w:r>
            <w:r>
              <w:rPr>
                <w:rFonts w:ascii="Tahoma" w:hAnsi="Tahoma" w:cs="Tahoma"/>
                <w:bCs/>
                <w:sz w:val="18"/>
                <w:szCs w:val="18"/>
              </w:rPr>
              <w:t>.</w:t>
            </w:r>
            <w:r w:rsidRPr="001611DD">
              <w:rPr>
                <w:rFonts w:ascii="Tahoma" w:hAnsi="Tahoma" w:cs="Tahoma"/>
                <w:bCs/>
                <w:sz w:val="18"/>
                <w:szCs w:val="18"/>
              </w:rPr>
              <w:t>./</w:t>
            </w:r>
            <w:r>
              <w:rPr>
                <w:rFonts w:ascii="Tahoma" w:hAnsi="Tahoma" w:cs="Tahoma"/>
                <w:bCs/>
                <w:sz w:val="18"/>
                <w:szCs w:val="18"/>
              </w:rPr>
              <w:t>.</w:t>
            </w:r>
            <w:r w:rsidRPr="001611DD">
              <w:rPr>
                <w:rFonts w:ascii="Tahoma" w:hAnsi="Tahoma" w:cs="Tahoma"/>
                <w:bCs/>
                <w:sz w:val="18"/>
                <w:szCs w:val="18"/>
              </w:rPr>
              <w:t xml:space="preserve">…  </w:t>
            </w:r>
            <w:r>
              <w:rPr>
                <w:rFonts w:ascii="Tahoma" w:hAnsi="Tahoma" w:cs="Tahoma"/>
                <w:bCs/>
                <w:sz w:val="18"/>
                <w:szCs w:val="18"/>
              </w:rPr>
              <w:t>έως …/…/…</w:t>
            </w:r>
          </w:p>
        </w:tc>
      </w:tr>
      <w:tr w:rsidR="006F160E" w:rsidRPr="001611DD" w:rsidTr="004F5561">
        <w:trPr>
          <w:trHeight w:val="313"/>
        </w:trPr>
        <w:tc>
          <w:tcPr>
            <w:tcW w:w="3970" w:type="dxa"/>
            <w:shd w:val="clear" w:color="auto" w:fill="D9D9D9" w:themeFill="background1" w:themeFillShade="D9"/>
            <w:vAlign w:val="center"/>
          </w:tcPr>
          <w:p w:rsidR="006F160E" w:rsidRPr="001611DD" w:rsidRDefault="006F160E" w:rsidP="002567E0">
            <w:pPr>
              <w:spacing w:beforeLines="20" w:before="48" w:afterLines="20" w:after="48"/>
              <w:rPr>
                <w:rFonts w:ascii="Tahoma" w:hAnsi="Tahoma" w:cs="Tahoma"/>
                <w:bCs/>
                <w:sz w:val="18"/>
                <w:szCs w:val="18"/>
              </w:rPr>
            </w:pPr>
            <w:r w:rsidRPr="001611DD">
              <w:rPr>
                <w:rFonts w:ascii="Tahoma" w:hAnsi="Tahoma" w:cs="Tahoma"/>
                <w:bCs/>
                <w:sz w:val="18"/>
                <w:szCs w:val="18"/>
              </w:rPr>
              <w:t xml:space="preserve">ΕΙΔΟΣ ΕΠΑΛΗΘΕΥΣΗΣ  </w:t>
            </w:r>
          </w:p>
        </w:tc>
        <w:tc>
          <w:tcPr>
            <w:tcW w:w="765" w:type="dxa"/>
            <w:shd w:val="clear" w:color="auto" w:fill="auto"/>
            <w:vAlign w:val="center"/>
          </w:tcPr>
          <w:p w:rsidR="006F160E" w:rsidRPr="001611DD" w:rsidRDefault="006F160E" w:rsidP="002567E0">
            <w:pPr>
              <w:spacing w:beforeLines="20" w:before="48" w:afterLines="20" w:after="48"/>
              <w:rPr>
                <w:rFonts w:ascii="Tahoma" w:hAnsi="Tahoma" w:cs="Tahoma"/>
                <w:bCs/>
                <w:sz w:val="18"/>
                <w:szCs w:val="18"/>
              </w:rPr>
            </w:pPr>
            <w:r w:rsidRPr="001611DD">
              <w:rPr>
                <w:rFonts w:ascii="Tahoma" w:hAnsi="Tahoma" w:cs="Tahoma"/>
                <w:bCs/>
                <w:sz w:val="18"/>
                <w:szCs w:val="18"/>
              </w:rPr>
              <w:t>Διοικητική</w:t>
            </w:r>
          </w:p>
        </w:tc>
        <w:tc>
          <w:tcPr>
            <w:tcW w:w="1527" w:type="dxa"/>
            <w:shd w:val="clear" w:color="auto" w:fill="auto"/>
            <w:vAlign w:val="center"/>
          </w:tcPr>
          <w:p w:rsidR="006F160E" w:rsidRPr="001611DD" w:rsidRDefault="006F160E" w:rsidP="002567E0">
            <w:pPr>
              <w:spacing w:beforeLines="20" w:before="48" w:afterLines="20" w:after="48"/>
              <w:rPr>
                <w:rFonts w:ascii="Tahoma" w:hAnsi="Tahoma" w:cs="Tahoma"/>
                <w:bCs/>
                <w:sz w:val="18"/>
                <w:szCs w:val="18"/>
              </w:rPr>
            </w:pPr>
          </w:p>
        </w:tc>
        <w:tc>
          <w:tcPr>
            <w:tcW w:w="1424" w:type="dxa"/>
            <w:shd w:val="clear" w:color="auto" w:fill="auto"/>
            <w:vAlign w:val="center"/>
          </w:tcPr>
          <w:p w:rsidR="006F160E" w:rsidRPr="001611DD" w:rsidRDefault="006F160E" w:rsidP="002567E0">
            <w:pPr>
              <w:spacing w:beforeLines="20" w:before="48" w:afterLines="20" w:after="48"/>
              <w:rPr>
                <w:rFonts w:ascii="Tahoma" w:hAnsi="Tahoma" w:cs="Tahoma"/>
                <w:bCs/>
                <w:sz w:val="18"/>
                <w:szCs w:val="18"/>
              </w:rPr>
            </w:pPr>
            <w:r w:rsidRPr="001611DD">
              <w:rPr>
                <w:rFonts w:ascii="Tahoma" w:hAnsi="Tahoma" w:cs="Tahoma"/>
                <w:bCs/>
                <w:sz w:val="18"/>
                <w:szCs w:val="18"/>
              </w:rPr>
              <w:t>Επιτόπια</w:t>
            </w:r>
          </w:p>
        </w:tc>
        <w:tc>
          <w:tcPr>
            <w:tcW w:w="1670" w:type="dxa"/>
            <w:shd w:val="clear" w:color="auto" w:fill="auto"/>
            <w:vAlign w:val="center"/>
          </w:tcPr>
          <w:p w:rsidR="006F160E" w:rsidRPr="001611DD" w:rsidRDefault="006F160E" w:rsidP="002567E0">
            <w:pPr>
              <w:spacing w:beforeLines="20" w:before="48" w:afterLines="20" w:after="48"/>
              <w:rPr>
                <w:rFonts w:ascii="Tahoma" w:hAnsi="Tahoma" w:cs="Tahoma"/>
                <w:bCs/>
                <w:sz w:val="18"/>
                <w:szCs w:val="18"/>
              </w:rPr>
            </w:pPr>
          </w:p>
        </w:tc>
      </w:tr>
      <w:tr w:rsidR="006F160E" w:rsidRPr="001611DD" w:rsidTr="004F5561">
        <w:trPr>
          <w:trHeight w:val="313"/>
        </w:trPr>
        <w:tc>
          <w:tcPr>
            <w:tcW w:w="3970" w:type="dxa"/>
            <w:shd w:val="clear" w:color="auto" w:fill="D9D9D9" w:themeFill="background1" w:themeFillShade="D9"/>
            <w:vAlign w:val="center"/>
          </w:tcPr>
          <w:p w:rsidR="006F160E" w:rsidRPr="001611DD" w:rsidRDefault="006F160E" w:rsidP="002567E0">
            <w:pPr>
              <w:spacing w:beforeLines="20" w:before="48" w:afterLines="20" w:after="48"/>
              <w:rPr>
                <w:rFonts w:ascii="Tahoma" w:hAnsi="Tahoma" w:cs="Tahoma"/>
                <w:bCs/>
                <w:sz w:val="18"/>
                <w:szCs w:val="18"/>
              </w:rPr>
            </w:pPr>
            <w:r w:rsidRPr="001611DD">
              <w:rPr>
                <w:rFonts w:ascii="Tahoma" w:hAnsi="Tahoma" w:cs="Tahoma"/>
                <w:bCs/>
                <w:sz w:val="18"/>
                <w:szCs w:val="18"/>
              </w:rPr>
              <w:t>ΗΜΕΡΟΜΗΝΙΑ ΔΙΕΝΕΡΓΕΙΑΣ ΕΠΑΛΗΘΕΥΣΗΣ</w:t>
            </w:r>
          </w:p>
        </w:tc>
        <w:tc>
          <w:tcPr>
            <w:tcW w:w="5386" w:type="dxa"/>
            <w:gridSpan w:val="4"/>
            <w:shd w:val="clear" w:color="auto" w:fill="auto"/>
            <w:vAlign w:val="center"/>
          </w:tcPr>
          <w:p w:rsidR="006F160E" w:rsidRPr="001611DD" w:rsidRDefault="004F5561" w:rsidP="002567E0">
            <w:pPr>
              <w:spacing w:beforeLines="20" w:before="48" w:afterLines="20" w:after="48"/>
              <w:rPr>
                <w:rFonts w:ascii="Tahoma" w:hAnsi="Tahoma" w:cs="Tahoma"/>
                <w:bCs/>
                <w:sz w:val="18"/>
                <w:szCs w:val="18"/>
              </w:rPr>
            </w:pPr>
            <w:r>
              <w:rPr>
                <w:rFonts w:ascii="Tahoma" w:hAnsi="Tahoma" w:cs="Tahoma"/>
                <w:bCs/>
                <w:sz w:val="18"/>
                <w:szCs w:val="18"/>
              </w:rPr>
              <w:t>Α</w:t>
            </w:r>
            <w:r w:rsidRPr="001611DD">
              <w:rPr>
                <w:rFonts w:ascii="Tahoma" w:hAnsi="Tahoma" w:cs="Tahoma"/>
                <w:bCs/>
                <w:sz w:val="18"/>
                <w:szCs w:val="18"/>
              </w:rPr>
              <w:t xml:space="preserve">πό </w:t>
            </w:r>
            <w:r w:rsidR="006F160E" w:rsidRPr="001611DD">
              <w:rPr>
                <w:rFonts w:ascii="Tahoma" w:hAnsi="Tahoma" w:cs="Tahoma"/>
                <w:bCs/>
                <w:sz w:val="18"/>
                <w:szCs w:val="18"/>
              </w:rPr>
              <w:t>../../…  έως ../../..</w:t>
            </w:r>
          </w:p>
        </w:tc>
      </w:tr>
      <w:tr w:rsidR="006F160E" w:rsidRPr="001611DD" w:rsidTr="004F5561">
        <w:trPr>
          <w:trHeight w:val="314"/>
        </w:trPr>
        <w:tc>
          <w:tcPr>
            <w:tcW w:w="3970" w:type="dxa"/>
            <w:shd w:val="clear" w:color="auto" w:fill="D9D9D9" w:themeFill="background1" w:themeFillShade="D9"/>
            <w:vAlign w:val="center"/>
          </w:tcPr>
          <w:p w:rsidR="006F160E" w:rsidRPr="001611DD" w:rsidRDefault="006F160E" w:rsidP="002567E0">
            <w:pPr>
              <w:spacing w:beforeLines="20" w:before="48" w:afterLines="20" w:after="48"/>
              <w:rPr>
                <w:rFonts w:ascii="Tahoma" w:hAnsi="Tahoma" w:cs="Tahoma"/>
                <w:bCs/>
                <w:sz w:val="18"/>
                <w:szCs w:val="18"/>
              </w:rPr>
            </w:pPr>
            <w:r w:rsidRPr="001611DD">
              <w:rPr>
                <w:rFonts w:ascii="Tahoma" w:hAnsi="Tahoma" w:cs="Tahoma"/>
                <w:bCs/>
                <w:sz w:val="18"/>
                <w:szCs w:val="18"/>
              </w:rPr>
              <w:t xml:space="preserve">ΦΟΡΕΑΣ ΕΠΑΛΗΘΕΥΣΗΣ </w:t>
            </w:r>
          </w:p>
        </w:tc>
        <w:tc>
          <w:tcPr>
            <w:tcW w:w="5386" w:type="dxa"/>
            <w:gridSpan w:val="4"/>
            <w:shd w:val="clear" w:color="auto" w:fill="auto"/>
            <w:vAlign w:val="center"/>
          </w:tcPr>
          <w:p w:rsidR="006F160E" w:rsidRPr="001611DD" w:rsidRDefault="006F160E" w:rsidP="002567E0">
            <w:pPr>
              <w:spacing w:beforeLines="20" w:before="48" w:afterLines="20" w:after="48"/>
              <w:rPr>
                <w:rFonts w:ascii="Tahoma" w:hAnsi="Tahoma" w:cs="Tahoma"/>
                <w:bCs/>
                <w:sz w:val="18"/>
                <w:szCs w:val="18"/>
              </w:rPr>
            </w:pPr>
            <w:r w:rsidRPr="001611DD">
              <w:rPr>
                <w:rFonts w:ascii="Tahoma" w:hAnsi="Tahoma" w:cs="Tahoma"/>
                <w:bCs/>
                <w:sz w:val="18"/>
                <w:szCs w:val="18"/>
              </w:rPr>
              <w:t>ΔΑ</w:t>
            </w:r>
            <w:r>
              <w:rPr>
                <w:rFonts w:ascii="Tahoma" w:hAnsi="Tahoma" w:cs="Tahoma"/>
                <w:bCs/>
                <w:sz w:val="18"/>
                <w:szCs w:val="18"/>
              </w:rPr>
              <w:t xml:space="preserve">, </w:t>
            </w:r>
            <w:r w:rsidRPr="001611DD">
              <w:rPr>
                <w:rFonts w:ascii="Tahoma" w:hAnsi="Tahoma" w:cs="Tahoma"/>
                <w:bCs/>
                <w:sz w:val="18"/>
                <w:szCs w:val="18"/>
              </w:rPr>
              <w:t>ΕΦ</w:t>
            </w:r>
          </w:p>
        </w:tc>
      </w:tr>
    </w:tbl>
    <w:p w:rsidR="008D2033" w:rsidRDefault="008D2033">
      <w:pPr>
        <w:rPr>
          <w:rFonts w:ascii="Tahoma" w:hAnsi="Tahoma" w:cs="Tahoma"/>
          <w:sz w:val="18"/>
          <w:szCs w:val="18"/>
        </w:rPr>
      </w:pPr>
    </w:p>
    <w:p w:rsidR="00EF0A21" w:rsidRPr="00723761" w:rsidRDefault="00EF0A21" w:rsidP="00EF0A21">
      <w:pPr>
        <w:spacing w:after="60"/>
        <w:rPr>
          <w:rFonts w:ascii="Tahoma" w:hAnsi="Tahoma" w:cs="Tahoma"/>
          <w:i/>
          <w:sz w:val="18"/>
          <w:szCs w:val="18"/>
        </w:rPr>
      </w:pPr>
      <w:r w:rsidRPr="00723761">
        <w:rPr>
          <w:rFonts w:ascii="Tahoma" w:hAnsi="Tahoma" w:cs="Tahoma"/>
          <w:i/>
          <w:sz w:val="18"/>
          <w:szCs w:val="18"/>
        </w:rPr>
        <w:t xml:space="preserve">Στην περίπτωση που η επαλήθευση είναι επιτόπια: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528"/>
      </w:tblGrid>
      <w:tr w:rsidR="00EF0A21" w:rsidRPr="001037D6" w:rsidTr="0021706A">
        <w:trPr>
          <w:trHeight w:val="794"/>
        </w:trPr>
        <w:tc>
          <w:tcPr>
            <w:tcW w:w="3828" w:type="dxa"/>
            <w:shd w:val="clear" w:color="auto" w:fill="D9D9D9" w:themeFill="background1" w:themeFillShade="D9"/>
            <w:vAlign w:val="center"/>
          </w:tcPr>
          <w:p w:rsidR="00EF0A21" w:rsidRPr="001037D6" w:rsidRDefault="00EF0A21" w:rsidP="00EF0A21">
            <w:pPr>
              <w:ind w:left="6" w:hanging="1"/>
              <w:rPr>
                <w:rFonts w:ascii="Tahoma" w:hAnsi="Tahoma" w:cs="Tahoma"/>
                <w:bCs/>
                <w:sz w:val="18"/>
                <w:szCs w:val="18"/>
              </w:rPr>
            </w:pPr>
            <w:r w:rsidRPr="001037D6">
              <w:rPr>
                <w:rFonts w:ascii="Tahoma" w:hAnsi="Tahoma" w:cs="Tahoma"/>
                <w:bCs/>
                <w:sz w:val="18"/>
                <w:szCs w:val="18"/>
              </w:rPr>
              <w:t xml:space="preserve">ΤΟΠΟΣ ΔΙΕΝΕΡΓΕΙΑΣ ΕΠΙΤΟΠΙΑΣ ΕΠΑΛΗΘΕΥΣΗΣ </w:t>
            </w:r>
          </w:p>
        </w:tc>
        <w:tc>
          <w:tcPr>
            <w:tcW w:w="5528" w:type="dxa"/>
            <w:shd w:val="clear" w:color="auto" w:fill="auto"/>
            <w:vAlign w:val="center"/>
          </w:tcPr>
          <w:p w:rsidR="00EF0A21" w:rsidRPr="00F63F42" w:rsidRDefault="00EF0A21" w:rsidP="00EF0A21">
            <w:pPr>
              <w:spacing w:before="120"/>
              <w:rPr>
                <w:rFonts w:ascii="Tahoma" w:hAnsi="Tahoma" w:cs="Tahoma"/>
                <w:bCs/>
                <w:i/>
                <w:sz w:val="18"/>
                <w:szCs w:val="18"/>
              </w:rPr>
            </w:pPr>
            <w:r w:rsidRPr="00F63F42">
              <w:rPr>
                <w:rFonts w:ascii="Tahoma" w:hAnsi="Tahoma" w:cs="Tahoma"/>
                <w:bCs/>
                <w:i/>
                <w:sz w:val="18"/>
                <w:szCs w:val="18"/>
              </w:rPr>
              <w:t>Έδρα δικαιούχου ή κύριου του έργου</w:t>
            </w:r>
            <w:r>
              <w:rPr>
                <w:rFonts w:ascii="Tahoma" w:hAnsi="Tahoma" w:cs="Tahoma"/>
                <w:bCs/>
                <w:i/>
                <w:sz w:val="18"/>
                <w:szCs w:val="18"/>
              </w:rPr>
              <w:t xml:space="preserve"> ή τ</w:t>
            </w:r>
            <w:r w:rsidRPr="00F63F42">
              <w:rPr>
                <w:rFonts w:ascii="Tahoma" w:hAnsi="Tahoma" w:cs="Tahoma"/>
                <w:bCs/>
                <w:i/>
                <w:sz w:val="18"/>
                <w:szCs w:val="18"/>
              </w:rPr>
              <w:t>όπος υλοποίησης έργου:</w:t>
            </w:r>
          </w:p>
        </w:tc>
      </w:tr>
      <w:tr w:rsidR="00EF0A21" w:rsidRPr="001037D6" w:rsidTr="0021706A">
        <w:tc>
          <w:tcPr>
            <w:tcW w:w="3828" w:type="dxa"/>
            <w:shd w:val="clear" w:color="auto" w:fill="E0E0E0"/>
            <w:vAlign w:val="center"/>
          </w:tcPr>
          <w:p w:rsidR="00EF0A21" w:rsidRPr="001037D6" w:rsidRDefault="00EF0A21" w:rsidP="00723761">
            <w:pPr>
              <w:spacing w:before="40" w:after="40"/>
              <w:ind w:left="6" w:hanging="6"/>
              <w:rPr>
                <w:rFonts w:ascii="Tahoma" w:hAnsi="Tahoma" w:cs="Tahoma"/>
                <w:bCs/>
                <w:sz w:val="18"/>
                <w:szCs w:val="18"/>
              </w:rPr>
            </w:pPr>
            <w:r w:rsidRPr="001037D6">
              <w:rPr>
                <w:rFonts w:ascii="Tahoma" w:hAnsi="Tahoma" w:cs="Tahoma"/>
                <w:bCs/>
                <w:sz w:val="18"/>
                <w:szCs w:val="18"/>
              </w:rPr>
              <w:t>Α</w:t>
            </w:r>
            <w:r w:rsidR="00723761">
              <w:rPr>
                <w:rFonts w:ascii="Tahoma" w:hAnsi="Tahoma" w:cs="Tahoma"/>
                <w:bCs/>
                <w:sz w:val="18"/>
                <w:szCs w:val="18"/>
              </w:rPr>
              <w:t>ριθμός</w:t>
            </w:r>
            <w:r w:rsidRPr="001037D6">
              <w:rPr>
                <w:rFonts w:ascii="Tahoma" w:hAnsi="Tahoma" w:cs="Tahoma"/>
                <w:bCs/>
                <w:sz w:val="18"/>
                <w:szCs w:val="18"/>
              </w:rPr>
              <w:t xml:space="preserve"> Απόφασης Ορισμού Οργάνου Επαλήθευσης</w:t>
            </w:r>
          </w:p>
        </w:tc>
        <w:tc>
          <w:tcPr>
            <w:tcW w:w="5528" w:type="dxa"/>
            <w:shd w:val="clear" w:color="auto" w:fill="auto"/>
            <w:vAlign w:val="center"/>
          </w:tcPr>
          <w:p w:rsidR="00EF0A21" w:rsidRPr="001037D6" w:rsidRDefault="00EF0A21" w:rsidP="00EF0A21">
            <w:pPr>
              <w:spacing w:before="40" w:after="40"/>
              <w:rPr>
                <w:rFonts w:ascii="Tahoma" w:hAnsi="Tahoma" w:cs="Tahoma"/>
                <w:bCs/>
                <w:sz w:val="18"/>
                <w:szCs w:val="18"/>
              </w:rPr>
            </w:pPr>
          </w:p>
        </w:tc>
      </w:tr>
      <w:tr w:rsidR="00D44C71" w:rsidRPr="001037D6" w:rsidTr="00D44C71">
        <w:tc>
          <w:tcPr>
            <w:tcW w:w="3828" w:type="dxa"/>
            <w:shd w:val="clear" w:color="auto" w:fill="E0E0E0"/>
            <w:vAlign w:val="center"/>
          </w:tcPr>
          <w:p w:rsidR="00D44C71" w:rsidRPr="001037D6" w:rsidRDefault="00D44C71" w:rsidP="00EF0A21">
            <w:pPr>
              <w:spacing w:before="40" w:after="40"/>
              <w:jc w:val="center"/>
              <w:rPr>
                <w:rFonts w:ascii="Tahoma" w:hAnsi="Tahoma" w:cs="Tahoma"/>
                <w:bCs/>
                <w:sz w:val="18"/>
                <w:szCs w:val="18"/>
              </w:rPr>
            </w:pPr>
            <w:r w:rsidRPr="001037D6">
              <w:rPr>
                <w:rFonts w:ascii="Tahoma" w:hAnsi="Tahoma" w:cs="Tahoma"/>
                <w:bCs/>
                <w:sz w:val="18"/>
                <w:szCs w:val="18"/>
              </w:rPr>
              <w:t xml:space="preserve">Ονοματεπώνυμο </w:t>
            </w:r>
            <w:r>
              <w:rPr>
                <w:rFonts w:ascii="Tahoma" w:hAnsi="Tahoma" w:cs="Tahoma"/>
                <w:bCs/>
                <w:sz w:val="18"/>
                <w:szCs w:val="18"/>
              </w:rPr>
              <w:t>μελών οργάνου επαλήθευσης</w:t>
            </w:r>
          </w:p>
        </w:tc>
        <w:tc>
          <w:tcPr>
            <w:tcW w:w="5528" w:type="dxa"/>
            <w:shd w:val="clear" w:color="auto" w:fill="E0E0E0"/>
            <w:vAlign w:val="center"/>
          </w:tcPr>
          <w:p w:rsidR="00D44C71" w:rsidRPr="001037D6" w:rsidRDefault="00D44C71" w:rsidP="00EF0A21">
            <w:pPr>
              <w:spacing w:before="40" w:after="40"/>
              <w:jc w:val="center"/>
              <w:rPr>
                <w:rFonts w:ascii="Tahoma" w:hAnsi="Tahoma" w:cs="Tahoma"/>
                <w:bCs/>
                <w:sz w:val="18"/>
                <w:szCs w:val="18"/>
              </w:rPr>
            </w:pPr>
            <w:r w:rsidRPr="001037D6">
              <w:rPr>
                <w:rFonts w:ascii="Tahoma" w:hAnsi="Tahoma" w:cs="Tahoma"/>
                <w:bCs/>
                <w:sz w:val="18"/>
                <w:szCs w:val="18"/>
              </w:rPr>
              <w:t>Μονάδα ΕΥΔ</w:t>
            </w:r>
            <w:r>
              <w:rPr>
                <w:rFonts w:ascii="Tahoma" w:hAnsi="Tahoma" w:cs="Tahoma"/>
                <w:bCs/>
                <w:sz w:val="18"/>
                <w:szCs w:val="18"/>
              </w:rPr>
              <w:t xml:space="preserve"> </w:t>
            </w:r>
            <w:r w:rsidRPr="001037D6">
              <w:rPr>
                <w:rFonts w:ascii="Tahoma" w:hAnsi="Tahoma" w:cs="Tahoma"/>
                <w:bCs/>
                <w:sz w:val="18"/>
                <w:szCs w:val="18"/>
              </w:rPr>
              <w:t>/</w:t>
            </w:r>
            <w:r>
              <w:rPr>
                <w:rFonts w:ascii="Tahoma" w:hAnsi="Tahoma" w:cs="Tahoma"/>
                <w:bCs/>
                <w:sz w:val="18"/>
                <w:szCs w:val="18"/>
              </w:rPr>
              <w:t xml:space="preserve"> </w:t>
            </w:r>
            <w:r w:rsidRPr="001037D6">
              <w:rPr>
                <w:rFonts w:ascii="Tahoma" w:hAnsi="Tahoma" w:cs="Tahoma"/>
                <w:bCs/>
                <w:sz w:val="18"/>
                <w:szCs w:val="18"/>
              </w:rPr>
              <w:t>ΕΦ</w:t>
            </w:r>
          </w:p>
        </w:tc>
      </w:tr>
      <w:tr w:rsidR="00D44C71" w:rsidRPr="001037D6" w:rsidTr="00D44C71">
        <w:tc>
          <w:tcPr>
            <w:tcW w:w="3828" w:type="dxa"/>
            <w:shd w:val="clear" w:color="auto" w:fill="auto"/>
            <w:vAlign w:val="center"/>
          </w:tcPr>
          <w:p w:rsidR="00D44C71" w:rsidRPr="001037D6" w:rsidRDefault="00D44C71" w:rsidP="00EF0A21">
            <w:pPr>
              <w:spacing w:line="360" w:lineRule="auto"/>
              <w:rPr>
                <w:rFonts w:ascii="Tahoma" w:hAnsi="Tahoma" w:cs="Tahoma"/>
                <w:bCs/>
                <w:sz w:val="18"/>
                <w:szCs w:val="18"/>
                <w:lang w:val="en-US"/>
              </w:rPr>
            </w:pPr>
          </w:p>
        </w:tc>
        <w:tc>
          <w:tcPr>
            <w:tcW w:w="5528" w:type="dxa"/>
            <w:shd w:val="clear" w:color="auto" w:fill="auto"/>
            <w:vAlign w:val="center"/>
          </w:tcPr>
          <w:p w:rsidR="00D44C71" w:rsidRPr="001037D6" w:rsidRDefault="00D44C71" w:rsidP="00EF0A21">
            <w:pPr>
              <w:spacing w:line="360" w:lineRule="auto"/>
              <w:jc w:val="center"/>
              <w:rPr>
                <w:rFonts w:ascii="Tahoma" w:hAnsi="Tahoma" w:cs="Tahoma"/>
                <w:bCs/>
                <w:sz w:val="18"/>
                <w:szCs w:val="18"/>
              </w:rPr>
            </w:pPr>
          </w:p>
        </w:tc>
      </w:tr>
      <w:tr w:rsidR="00D44C71" w:rsidRPr="001037D6" w:rsidTr="00D44C71">
        <w:tc>
          <w:tcPr>
            <w:tcW w:w="3828" w:type="dxa"/>
            <w:shd w:val="clear" w:color="auto" w:fill="auto"/>
            <w:vAlign w:val="center"/>
          </w:tcPr>
          <w:p w:rsidR="00D44C71" w:rsidRPr="001037D6" w:rsidRDefault="00D44C71" w:rsidP="00EF0A21">
            <w:pPr>
              <w:spacing w:line="360" w:lineRule="auto"/>
              <w:rPr>
                <w:rFonts w:ascii="Tahoma" w:hAnsi="Tahoma" w:cs="Tahoma"/>
                <w:bCs/>
                <w:sz w:val="18"/>
                <w:szCs w:val="18"/>
              </w:rPr>
            </w:pPr>
          </w:p>
        </w:tc>
        <w:tc>
          <w:tcPr>
            <w:tcW w:w="5528" w:type="dxa"/>
            <w:shd w:val="clear" w:color="auto" w:fill="auto"/>
            <w:vAlign w:val="center"/>
          </w:tcPr>
          <w:p w:rsidR="00D44C71" w:rsidRPr="001037D6" w:rsidRDefault="00D44C71" w:rsidP="00EF0A21">
            <w:pPr>
              <w:spacing w:line="360" w:lineRule="auto"/>
              <w:jc w:val="center"/>
              <w:rPr>
                <w:rFonts w:ascii="Tahoma" w:hAnsi="Tahoma" w:cs="Tahoma"/>
                <w:bCs/>
                <w:sz w:val="18"/>
                <w:szCs w:val="18"/>
              </w:rPr>
            </w:pPr>
          </w:p>
        </w:tc>
      </w:tr>
      <w:tr w:rsidR="00D44C71" w:rsidRPr="001037D6" w:rsidTr="00D44C71">
        <w:tc>
          <w:tcPr>
            <w:tcW w:w="3828" w:type="dxa"/>
            <w:shd w:val="clear" w:color="auto" w:fill="auto"/>
            <w:vAlign w:val="center"/>
          </w:tcPr>
          <w:p w:rsidR="00D44C71" w:rsidRPr="001037D6" w:rsidRDefault="00D44C71" w:rsidP="00EF0A21">
            <w:pPr>
              <w:spacing w:line="360" w:lineRule="auto"/>
              <w:rPr>
                <w:rFonts w:ascii="Tahoma" w:hAnsi="Tahoma" w:cs="Tahoma"/>
                <w:bCs/>
                <w:sz w:val="18"/>
                <w:szCs w:val="18"/>
              </w:rPr>
            </w:pPr>
          </w:p>
        </w:tc>
        <w:tc>
          <w:tcPr>
            <w:tcW w:w="5528" w:type="dxa"/>
            <w:shd w:val="clear" w:color="auto" w:fill="auto"/>
            <w:vAlign w:val="center"/>
          </w:tcPr>
          <w:p w:rsidR="00D44C71" w:rsidRPr="001037D6" w:rsidRDefault="00D44C71" w:rsidP="00EF0A21">
            <w:pPr>
              <w:spacing w:line="360" w:lineRule="auto"/>
              <w:jc w:val="center"/>
              <w:rPr>
                <w:rFonts w:ascii="Tahoma" w:hAnsi="Tahoma" w:cs="Tahoma"/>
                <w:bCs/>
                <w:sz w:val="18"/>
                <w:szCs w:val="18"/>
              </w:rPr>
            </w:pPr>
          </w:p>
        </w:tc>
      </w:tr>
    </w:tbl>
    <w:p w:rsidR="00EF0A21" w:rsidRDefault="00EF0A21">
      <w:pPr>
        <w:rPr>
          <w:rFonts w:ascii="Tahoma" w:hAnsi="Tahoma" w:cs="Tahoma"/>
          <w:sz w:val="18"/>
          <w:szCs w:val="18"/>
        </w:rPr>
      </w:pPr>
    </w:p>
    <w:p w:rsidR="00EF0A21" w:rsidRDefault="00EF0A21">
      <w:pPr>
        <w:rPr>
          <w:rFonts w:ascii="Tahoma" w:hAnsi="Tahoma" w:cs="Tahoma"/>
          <w:sz w:val="18"/>
          <w:szCs w:val="18"/>
        </w:rPr>
      </w:pPr>
    </w:p>
    <w:p w:rsidR="00EF0A21" w:rsidRDefault="00EF0A21">
      <w:pPr>
        <w:rPr>
          <w:rFonts w:ascii="Tahoma" w:hAnsi="Tahoma" w:cs="Tahoma"/>
          <w:sz w:val="18"/>
          <w:szCs w:val="18"/>
        </w:rPr>
      </w:pPr>
    </w:p>
    <w:p w:rsidR="00EF0A21" w:rsidRPr="001611DD" w:rsidRDefault="00EF0A21">
      <w:pPr>
        <w:rPr>
          <w:rFonts w:ascii="Tahoma" w:hAnsi="Tahoma" w:cs="Tahoma"/>
          <w:sz w:val="18"/>
          <w:szCs w:val="18"/>
        </w:rPr>
      </w:pPr>
    </w:p>
    <w:tbl>
      <w:tblPr>
        <w:tblStyle w:val="TableGrid"/>
        <w:tblW w:w="9356" w:type="dxa"/>
        <w:tblInd w:w="-34" w:type="dxa"/>
        <w:tblLook w:val="04A0" w:firstRow="1" w:lastRow="0" w:firstColumn="1" w:lastColumn="0" w:noHBand="0" w:noVBand="1"/>
      </w:tblPr>
      <w:tblGrid>
        <w:gridCol w:w="9356"/>
      </w:tblGrid>
      <w:tr w:rsidR="0091269D" w:rsidRPr="001611DD" w:rsidTr="002C5702">
        <w:trPr>
          <w:trHeight w:val="23"/>
        </w:trPr>
        <w:tc>
          <w:tcPr>
            <w:tcW w:w="9356" w:type="dxa"/>
            <w:shd w:val="clear" w:color="auto" w:fill="D9D9D9" w:themeFill="background1" w:themeFillShade="D9"/>
          </w:tcPr>
          <w:p w:rsidR="0091269D" w:rsidRPr="001611DD" w:rsidRDefault="00C632E5" w:rsidP="0091269D">
            <w:pPr>
              <w:spacing w:before="20" w:after="20"/>
              <w:jc w:val="center"/>
              <w:rPr>
                <w:rFonts w:ascii="Tahoma" w:hAnsi="Tahoma" w:cs="Tahoma"/>
                <w:sz w:val="18"/>
                <w:szCs w:val="18"/>
              </w:rPr>
            </w:pPr>
            <w:r w:rsidRPr="001611DD">
              <w:rPr>
                <w:rFonts w:ascii="Tahoma" w:hAnsi="Tahoma" w:cs="Tahoma"/>
                <w:b/>
                <w:sz w:val="18"/>
                <w:szCs w:val="18"/>
              </w:rPr>
              <w:lastRenderedPageBreak/>
              <w:t>2</w:t>
            </w:r>
            <w:r w:rsidR="0091269D" w:rsidRPr="001611DD">
              <w:rPr>
                <w:rFonts w:ascii="Tahoma" w:hAnsi="Tahoma" w:cs="Tahoma"/>
                <w:b/>
                <w:sz w:val="18"/>
                <w:szCs w:val="18"/>
              </w:rPr>
              <w:t>. ΑΝΤΙΚΕΙΜΕΝΟ ΕΠΑΛΗΘΕΥΣΗΣ</w:t>
            </w:r>
          </w:p>
        </w:tc>
      </w:tr>
      <w:tr w:rsidR="0091269D" w:rsidRPr="001611DD" w:rsidTr="002C5702">
        <w:trPr>
          <w:trHeight w:val="1330"/>
        </w:trPr>
        <w:tc>
          <w:tcPr>
            <w:tcW w:w="9356" w:type="dxa"/>
          </w:tcPr>
          <w:p w:rsidR="000E4986" w:rsidRPr="00723761" w:rsidRDefault="0091269D" w:rsidP="00694756">
            <w:pPr>
              <w:spacing w:before="20" w:after="20"/>
              <w:jc w:val="both"/>
              <w:rPr>
                <w:rFonts w:ascii="Tahoma" w:hAnsi="Tahoma" w:cs="Tahoma"/>
                <w:i/>
                <w:sz w:val="18"/>
                <w:szCs w:val="18"/>
              </w:rPr>
            </w:pPr>
            <w:r w:rsidRPr="00723761">
              <w:rPr>
                <w:rFonts w:ascii="Tahoma" w:hAnsi="Tahoma" w:cs="Tahoma"/>
                <w:sz w:val="18"/>
                <w:szCs w:val="18"/>
              </w:rPr>
              <w:t xml:space="preserve">Προσδιορίζονται τα υποέργα που εμπίπτουν στις διατάξεις του άρθρου </w:t>
            </w:r>
            <w:r w:rsidR="00694756" w:rsidRPr="00723761">
              <w:rPr>
                <w:rFonts w:ascii="Tahoma" w:hAnsi="Tahoma" w:cs="Tahoma"/>
                <w:sz w:val="18"/>
                <w:szCs w:val="18"/>
              </w:rPr>
              <w:t xml:space="preserve">71 </w:t>
            </w:r>
            <w:r w:rsidRPr="00723761">
              <w:rPr>
                <w:rFonts w:ascii="Tahoma" w:hAnsi="Tahoma" w:cs="Tahoma"/>
                <w:sz w:val="18"/>
                <w:szCs w:val="18"/>
              </w:rPr>
              <w:t xml:space="preserve">του Καν. </w:t>
            </w:r>
            <w:r w:rsidR="00694756" w:rsidRPr="00723761">
              <w:rPr>
                <w:rFonts w:ascii="Tahoma" w:hAnsi="Tahoma" w:cs="Tahoma"/>
                <w:sz w:val="18"/>
                <w:szCs w:val="18"/>
              </w:rPr>
              <w:t>1303/2013</w:t>
            </w:r>
            <w:r w:rsidR="004F5561" w:rsidRPr="00723761">
              <w:rPr>
                <w:rFonts w:ascii="Tahoma" w:hAnsi="Tahoma" w:cs="Tahoma"/>
                <w:sz w:val="18"/>
                <w:szCs w:val="18"/>
              </w:rPr>
              <w:t xml:space="preserve"> με τη</w:t>
            </w:r>
            <w:r w:rsidR="00385FED">
              <w:rPr>
                <w:rFonts w:ascii="Tahoma" w:hAnsi="Tahoma" w:cs="Tahoma"/>
                <w:sz w:val="18"/>
                <w:szCs w:val="18"/>
              </w:rPr>
              <w:t xml:space="preserve"> σχετική τεκμηρίωση, οι μακροχρόνιες υποχρεώσεις ανά υποέργο, καθώς και ο τρόπος εξέτασης της τήρησης των μακροχρόνιων υποχρεώσεων από το δικαιούχο ή το φορέα που αναλαμβάνει την τήρηση των υποχρεώσεων μετά την ολοκλήρωση της πράξης.</w:t>
            </w:r>
            <w:r w:rsidR="00385FED">
              <w:rPr>
                <w:rFonts w:ascii="Tahoma" w:hAnsi="Tahoma" w:cs="Tahoma"/>
                <w:i/>
                <w:sz w:val="18"/>
                <w:szCs w:val="18"/>
              </w:rPr>
              <w:t xml:space="preserve"> </w:t>
            </w:r>
          </w:p>
          <w:p w:rsidR="0021706A" w:rsidRDefault="00385FED" w:rsidP="00D44C71">
            <w:pPr>
              <w:spacing w:before="20" w:after="20"/>
              <w:jc w:val="both"/>
              <w:rPr>
                <w:rFonts w:ascii="Tahoma" w:hAnsi="Tahoma" w:cs="Tahoma"/>
                <w:i/>
                <w:sz w:val="18"/>
                <w:szCs w:val="18"/>
              </w:rPr>
            </w:pPr>
            <w:r>
              <w:rPr>
                <w:rFonts w:ascii="Tahoma" w:hAnsi="Tahoma" w:cs="Tahoma"/>
                <w:sz w:val="18"/>
                <w:szCs w:val="18"/>
              </w:rPr>
              <w:t xml:space="preserve">Καταγράφονται τα στοιχεία που εξετάζονται και χρησιμοποιούνται για την τεκμηρίωση των διαπιστώσεων και συμπερασμάτων της επαλήθευσης </w:t>
            </w:r>
            <w:r w:rsidR="002440C1" w:rsidRPr="00723761">
              <w:rPr>
                <w:rFonts w:ascii="Tahoma" w:hAnsi="Tahoma" w:cs="Tahoma"/>
                <w:i/>
                <w:sz w:val="18"/>
                <w:szCs w:val="18"/>
              </w:rPr>
              <w:t>(ο</w:t>
            </w:r>
            <w:r w:rsidR="0021706A" w:rsidRPr="00723761">
              <w:rPr>
                <w:rFonts w:ascii="Tahoma" w:hAnsi="Tahoma" w:cs="Tahoma"/>
                <w:i/>
                <w:sz w:val="18"/>
                <w:szCs w:val="18"/>
              </w:rPr>
              <w:t>ι</w:t>
            </w:r>
            <w:r w:rsidR="002440C1" w:rsidRPr="00723761">
              <w:rPr>
                <w:rFonts w:ascii="Tahoma" w:hAnsi="Tahoma" w:cs="Tahoma"/>
                <w:i/>
                <w:sz w:val="18"/>
                <w:szCs w:val="18"/>
              </w:rPr>
              <w:t xml:space="preserve"> μακροχρόνιες</w:t>
            </w:r>
            <w:r w:rsidR="0021706A" w:rsidRPr="00723761">
              <w:rPr>
                <w:rFonts w:ascii="Tahoma" w:hAnsi="Tahoma" w:cs="Tahoma"/>
                <w:i/>
                <w:sz w:val="18"/>
                <w:szCs w:val="18"/>
              </w:rPr>
              <w:t xml:space="preserve"> υποχρεώσεις του </w:t>
            </w:r>
            <w:r w:rsidR="002440C1" w:rsidRPr="00723761">
              <w:rPr>
                <w:rFonts w:ascii="Tahoma" w:hAnsi="Tahoma" w:cs="Tahoma"/>
                <w:i/>
                <w:sz w:val="18"/>
                <w:szCs w:val="18"/>
              </w:rPr>
              <w:t>δ</w:t>
            </w:r>
            <w:r w:rsidR="0021706A" w:rsidRPr="00723761">
              <w:rPr>
                <w:rFonts w:ascii="Tahoma" w:hAnsi="Tahoma" w:cs="Tahoma"/>
                <w:i/>
                <w:sz w:val="18"/>
                <w:szCs w:val="18"/>
              </w:rPr>
              <w:t xml:space="preserve">ικαιούχου ή του φορέα που έχει την ευθύνη της λειτουργίας της υποδομής, καθώς και η προβλεπόμενη διάρκεια τήρησής τους </w:t>
            </w:r>
            <w:r w:rsidR="002440C1" w:rsidRPr="00723761">
              <w:rPr>
                <w:rFonts w:ascii="Tahoma" w:hAnsi="Tahoma" w:cs="Tahoma"/>
                <w:i/>
                <w:sz w:val="18"/>
                <w:szCs w:val="18"/>
              </w:rPr>
              <w:t>κ</w:t>
            </w:r>
            <w:r w:rsidR="0021706A" w:rsidRPr="00723761">
              <w:rPr>
                <w:rFonts w:ascii="Tahoma" w:hAnsi="Tahoma" w:cs="Tahoma"/>
                <w:i/>
                <w:sz w:val="18"/>
                <w:szCs w:val="18"/>
              </w:rPr>
              <w:t>αταγράφ</w:t>
            </w:r>
            <w:r w:rsidR="002440C1" w:rsidRPr="00723761">
              <w:rPr>
                <w:rFonts w:ascii="Tahoma" w:hAnsi="Tahoma" w:cs="Tahoma"/>
                <w:i/>
                <w:sz w:val="18"/>
                <w:szCs w:val="18"/>
              </w:rPr>
              <w:t>ον</w:t>
            </w:r>
            <w:r w:rsidR="0021706A" w:rsidRPr="00723761">
              <w:rPr>
                <w:rFonts w:ascii="Tahoma" w:hAnsi="Tahoma" w:cs="Tahoma"/>
                <w:i/>
                <w:sz w:val="18"/>
                <w:szCs w:val="18"/>
              </w:rPr>
              <w:t xml:space="preserve">ται στην Απόφαση </w:t>
            </w:r>
            <w:r w:rsidR="00D44C71" w:rsidRPr="00723761">
              <w:rPr>
                <w:rFonts w:ascii="Tahoma" w:hAnsi="Tahoma" w:cs="Tahoma"/>
                <w:i/>
                <w:sz w:val="18"/>
                <w:szCs w:val="18"/>
              </w:rPr>
              <w:t>έ</w:t>
            </w:r>
            <w:r w:rsidR="0021706A" w:rsidRPr="00723761">
              <w:rPr>
                <w:rFonts w:ascii="Tahoma" w:hAnsi="Tahoma" w:cs="Tahoma"/>
                <w:i/>
                <w:sz w:val="18"/>
                <w:szCs w:val="18"/>
              </w:rPr>
              <w:t xml:space="preserve">νταξης (Υποχρεώσεις </w:t>
            </w:r>
            <w:r w:rsidR="00D44C71" w:rsidRPr="00723761">
              <w:rPr>
                <w:rFonts w:ascii="Tahoma" w:hAnsi="Tahoma" w:cs="Tahoma"/>
                <w:i/>
                <w:sz w:val="18"/>
                <w:szCs w:val="18"/>
              </w:rPr>
              <w:t>δ</w:t>
            </w:r>
            <w:r w:rsidR="0021706A" w:rsidRPr="00723761">
              <w:rPr>
                <w:rFonts w:ascii="Tahoma" w:hAnsi="Tahoma" w:cs="Tahoma"/>
                <w:i/>
                <w:sz w:val="18"/>
                <w:szCs w:val="18"/>
              </w:rPr>
              <w:t xml:space="preserve">ικαιούχων) και στην Απόφαση </w:t>
            </w:r>
            <w:r w:rsidR="00D44C71" w:rsidRPr="00723761">
              <w:rPr>
                <w:rFonts w:ascii="Tahoma" w:hAnsi="Tahoma" w:cs="Tahoma"/>
                <w:i/>
                <w:sz w:val="18"/>
                <w:szCs w:val="18"/>
              </w:rPr>
              <w:t>ο</w:t>
            </w:r>
            <w:r w:rsidR="0021706A" w:rsidRPr="00723761">
              <w:rPr>
                <w:rFonts w:ascii="Tahoma" w:hAnsi="Tahoma" w:cs="Tahoma"/>
                <w:i/>
                <w:sz w:val="18"/>
                <w:szCs w:val="18"/>
              </w:rPr>
              <w:t xml:space="preserve">λοκλήρωσης της </w:t>
            </w:r>
            <w:r w:rsidR="002440C1" w:rsidRPr="00723761">
              <w:rPr>
                <w:rFonts w:ascii="Tahoma" w:hAnsi="Tahoma" w:cs="Tahoma"/>
                <w:i/>
                <w:sz w:val="18"/>
                <w:szCs w:val="18"/>
              </w:rPr>
              <w:t>π</w:t>
            </w:r>
            <w:r w:rsidR="0021706A" w:rsidRPr="00723761">
              <w:rPr>
                <w:rFonts w:ascii="Tahoma" w:hAnsi="Tahoma" w:cs="Tahoma"/>
                <w:i/>
                <w:sz w:val="18"/>
                <w:szCs w:val="18"/>
              </w:rPr>
              <w:t>ράξης</w:t>
            </w:r>
            <w:r w:rsidR="00723761" w:rsidRPr="00723761">
              <w:rPr>
                <w:rFonts w:ascii="Tahoma" w:hAnsi="Tahoma" w:cs="Tahoma"/>
                <w:i/>
                <w:sz w:val="18"/>
                <w:szCs w:val="18"/>
              </w:rPr>
              <w:t>)</w:t>
            </w:r>
            <w:r w:rsidR="0021706A" w:rsidRPr="00723761">
              <w:rPr>
                <w:rFonts w:ascii="Tahoma" w:hAnsi="Tahoma" w:cs="Tahoma"/>
                <w:i/>
                <w:sz w:val="18"/>
                <w:szCs w:val="18"/>
              </w:rPr>
              <w:t>.</w:t>
            </w:r>
          </w:p>
          <w:p w:rsidR="00723761" w:rsidRDefault="00723761" w:rsidP="00D44C71">
            <w:pPr>
              <w:spacing w:before="20" w:after="20"/>
              <w:jc w:val="both"/>
              <w:rPr>
                <w:rFonts w:ascii="Tahoma" w:hAnsi="Tahoma" w:cs="Tahoma"/>
                <w:i/>
                <w:sz w:val="18"/>
                <w:szCs w:val="18"/>
              </w:rPr>
            </w:pPr>
          </w:p>
          <w:p w:rsidR="00723761" w:rsidRPr="00723761" w:rsidRDefault="00723761" w:rsidP="00D44C71">
            <w:pPr>
              <w:spacing w:before="20" w:after="20"/>
              <w:jc w:val="both"/>
              <w:rPr>
                <w:rFonts w:ascii="Tahoma" w:hAnsi="Tahoma" w:cs="Tahoma"/>
                <w:i/>
                <w:sz w:val="18"/>
                <w:szCs w:val="18"/>
              </w:rPr>
            </w:pPr>
          </w:p>
          <w:p w:rsidR="00C632E5" w:rsidRPr="00723761" w:rsidRDefault="00C632E5" w:rsidP="00694756">
            <w:pPr>
              <w:spacing w:before="20" w:after="20"/>
              <w:jc w:val="both"/>
              <w:rPr>
                <w:rFonts w:ascii="Tahoma" w:hAnsi="Tahoma" w:cs="Tahoma"/>
                <w:sz w:val="18"/>
                <w:szCs w:val="18"/>
              </w:rPr>
            </w:pPr>
          </w:p>
        </w:tc>
      </w:tr>
    </w:tbl>
    <w:p w:rsidR="0091269D" w:rsidRPr="001611DD" w:rsidRDefault="0091269D" w:rsidP="0091269D">
      <w:pPr>
        <w:rPr>
          <w:rFonts w:ascii="Tahoma" w:hAnsi="Tahoma" w:cs="Tahoma"/>
          <w:sz w:val="18"/>
          <w:szCs w:val="18"/>
        </w:rPr>
      </w:pPr>
    </w:p>
    <w:tbl>
      <w:tblPr>
        <w:tblStyle w:val="TableGrid"/>
        <w:tblW w:w="9356" w:type="dxa"/>
        <w:tblInd w:w="-34" w:type="dxa"/>
        <w:tblLook w:val="04A0" w:firstRow="1" w:lastRow="0" w:firstColumn="1" w:lastColumn="0" w:noHBand="0" w:noVBand="1"/>
      </w:tblPr>
      <w:tblGrid>
        <w:gridCol w:w="9356"/>
      </w:tblGrid>
      <w:tr w:rsidR="0091269D" w:rsidRPr="001611DD" w:rsidTr="002C5702">
        <w:trPr>
          <w:trHeight w:val="23"/>
        </w:trPr>
        <w:tc>
          <w:tcPr>
            <w:tcW w:w="9356" w:type="dxa"/>
            <w:shd w:val="clear" w:color="auto" w:fill="D9D9D9" w:themeFill="background1" w:themeFillShade="D9"/>
            <w:vAlign w:val="center"/>
          </w:tcPr>
          <w:p w:rsidR="0091269D" w:rsidRPr="001611DD" w:rsidRDefault="00C632E5" w:rsidP="00501414">
            <w:pPr>
              <w:spacing w:before="20" w:after="20"/>
              <w:rPr>
                <w:rFonts w:ascii="Tahoma" w:hAnsi="Tahoma" w:cs="Tahoma"/>
                <w:sz w:val="18"/>
                <w:szCs w:val="18"/>
              </w:rPr>
            </w:pPr>
            <w:r w:rsidRPr="001611DD">
              <w:rPr>
                <w:rFonts w:ascii="Tahoma" w:hAnsi="Tahoma" w:cs="Tahoma"/>
                <w:b/>
                <w:sz w:val="18"/>
                <w:szCs w:val="18"/>
              </w:rPr>
              <w:t>3</w:t>
            </w:r>
            <w:r w:rsidR="0091269D" w:rsidRPr="001611DD">
              <w:rPr>
                <w:rFonts w:ascii="Tahoma" w:hAnsi="Tahoma" w:cs="Tahoma"/>
                <w:b/>
                <w:sz w:val="18"/>
                <w:szCs w:val="18"/>
              </w:rPr>
              <w:t>. ΔΙΑΠΙΣΤΩΣΕΙΣ ΚΑΤΑ ΤΗΝ ΕΠΑΛΗΘΕΥΣΗ</w:t>
            </w:r>
          </w:p>
        </w:tc>
      </w:tr>
      <w:tr w:rsidR="0091269D" w:rsidRPr="001611DD" w:rsidTr="002C5702">
        <w:trPr>
          <w:trHeight w:val="395"/>
        </w:trPr>
        <w:tc>
          <w:tcPr>
            <w:tcW w:w="9356" w:type="dxa"/>
            <w:vAlign w:val="center"/>
          </w:tcPr>
          <w:p w:rsidR="0091269D" w:rsidRPr="001611DD" w:rsidRDefault="00C632E5" w:rsidP="007522D5">
            <w:pPr>
              <w:spacing w:before="20" w:after="20"/>
              <w:ind w:left="460" w:hanging="460"/>
              <w:rPr>
                <w:rFonts w:ascii="Tahoma" w:hAnsi="Tahoma" w:cs="Tahoma"/>
                <w:b/>
                <w:sz w:val="18"/>
                <w:szCs w:val="18"/>
              </w:rPr>
            </w:pPr>
            <w:r w:rsidRPr="001611DD">
              <w:rPr>
                <w:rFonts w:ascii="Tahoma" w:hAnsi="Tahoma" w:cs="Tahoma"/>
                <w:b/>
                <w:sz w:val="18"/>
                <w:szCs w:val="18"/>
              </w:rPr>
              <w:t>3</w:t>
            </w:r>
            <w:r w:rsidR="0091269D" w:rsidRPr="001611DD">
              <w:rPr>
                <w:rFonts w:ascii="Tahoma" w:hAnsi="Tahoma" w:cs="Tahoma"/>
                <w:b/>
                <w:sz w:val="18"/>
                <w:szCs w:val="18"/>
              </w:rPr>
              <w:t>.1 Αναλυτική περιγραφή διαπιστώσεων - συμπεράσματα</w:t>
            </w:r>
          </w:p>
        </w:tc>
      </w:tr>
      <w:tr w:rsidR="0091269D" w:rsidRPr="001611DD" w:rsidTr="002C5702">
        <w:trPr>
          <w:trHeight w:val="395"/>
        </w:trPr>
        <w:tc>
          <w:tcPr>
            <w:tcW w:w="9356" w:type="dxa"/>
            <w:vAlign w:val="center"/>
          </w:tcPr>
          <w:p w:rsidR="0091269D" w:rsidRPr="001611DD" w:rsidRDefault="0091269D" w:rsidP="00011E82">
            <w:pPr>
              <w:spacing w:before="20" w:after="20"/>
              <w:jc w:val="both"/>
              <w:rPr>
                <w:rFonts w:ascii="Tahoma" w:hAnsi="Tahoma" w:cs="Tahoma"/>
                <w:sz w:val="18"/>
                <w:szCs w:val="18"/>
              </w:rPr>
            </w:pPr>
            <w:r w:rsidRPr="001611DD">
              <w:rPr>
                <w:rFonts w:ascii="Tahoma" w:hAnsi="Tahoma" w:cs="Tahoma"/>
                <w:sz w:val="18"/>
                <w:szCs w:val="18"/>
              </w:rPr>
              <w:t xml:space="preserve">Τεκμηριώνεται η σημαντική ή μη τροποποίηση της πράξης σύμφωνα με τις απαιτήσεις του άρθρου </w:t>
            </w:r>
            <w:r w:rsidR="00694756" w:rsidRPr="001611DD">
              <w:rPr>
                <w:rFonts w:ascii="Tahoma" w:hAnsi="Tahoma" w:cs="Tahoma"/>
                <w:sz w:val="18"/>
                <w:szCs w:val="18"/>
              </w:rPr>
              <w:t xml:space="preserve">71 </w:t>
            </w:r>
            <w:r w:rsidRPr="001611DD">
              <w:rPr>
                <w:rFonts w:ascii="Tahoma" w:hAnsi="Tahoma" w:cs="Tahoma"/>
                <w:sz w:val="18"/>
                <w:szCs w:val="18"/>
              </w:rPr>
              <w:t xml:space="preserve">του Καν. </w:t>
            </w:r>
            <w:r w:rsidR="00694756" w:rsidRPr="001611DD">
              <w:rPr>
                <w:rFonts w:ascii="Tahoma" w:hAnsi="Tahoma" w:cs="Tahoma"/>
                <w:sz w:val="18"/>
                <w:szCs w:val="18"/>
              </w:rPr>
              <w:t>1303/2013</w:t>
            </w:r>
            <w:r w:rsidR="001442FF" w:rsidRPr="001611DD">
              <w:rPr>
                <w:rFonts w:ascii="Tahoma" w:hAnsi="Tahoma" w:cs="Tahoma"/>
                <w:sz w:val="18"/>
                <w:szCs w:val="18"/>
              </w:rPr>
              <w:t>.</w:t>
            </w:r>
          </w:p>
          <w:p w:rsidR="0071364D" w:rsidRPr="001611DD" w:rsidRDefault="0071364D" w:rsidP="00011E82">
            <w:pPr>
              <w:spacing w:before="20" w:after="20"/>
              <w:jc w:val="both"/>
              <w:rPr>
                <w:rFonts w:ascii="Tahoma" w:hAnsi="Tahoma" w:cs="Tahoma"/>
                <w:sz w:val="18"/>
                <w:szCs w:val="18"/>
              </w:rPr>
            </w:pPr>
            <w:r w:rsidRPr="001611DD">
              <w:rPr>
                <w:rFonts w:ascii="Tahoma" w:hAnsi="Tahoma" w:cs="Tahoma"/>
                <w:sz w:val="18"/>
                <w:szCs w:val="18"/>
              </w:rPr>
              <w:t>Επίσης, αναφέρεται η ημερομηνία μετά από την οποία έπαυσε η τήρηση των μακροχρόνιων υποχρεώσεων</w:t>
            </w:r>
            <w:r w:rsidR="004F5561">
              <w:rPr>
                <w:rFonts w:ascii="Tahoma" w:hAnsi="Tahoma" w:cs="Tahoma"/>
                <w:sz w:val="18"/>
                <w:szCs w:val="18"/>
              </w:rPr>
              <w:t>.</w:t>
            </w:r>
          </w:p>
          <w:p w:rsidR="0091269D" w:rsidRPr="001611DD" w:rsidRDefault="0091269D" w:rsidP="00501414">
            <w:pPr>
              <w:spacing w:before="20" w:after="20"/>
              <w:jc w:val="both"/>
              <w:rPr>
                <w:rFonts w:ascii="Tahoma" w:hAnsi="Tahoma" w:cs="Tahoma"/>
                <w:sz w:val="18"/>
                <w:szCs w:val="18"/>
              </w:rPr>
            </w:pPr>
          </w:p>
          <w:p w:rsidR="0091269D" w:rsidRDefault="0091269D" w:rsidP="00501414">
            <w:pPr>
              <w:spacing w:before="20" w:after="20"/>
              <w:jc w:val="both"/>
              <w:rPr>
                <w:rFonts w:ascii="Tahoma" w:hAnsi="Tahoma" w:cs="Tahoma"/>
                <w:i/>
                <w:sz w:val="18"/>
                <w:szCs w:val="18"/>
              </w:rPr>
            </w:pPr>
          </w:p>
          <w:p w:rsidR="00723761" w:rsidRDefault="00723761" w:rsidP="00501414">
            <w:pPr>
              <w:spacing w:before="20" w:after="20"/>
              <w:jc w:val="both"/>
              <w:rPr>
                <w:rFonts w:ascii="Tahoma" w:hAnsi="Tahoma" w:cs="Tahoma"/>
                <w:i/>
                <w:sz w:val="18"/>
                <w:szCs w:val="18"/>
              </w:rPr>
            </w:pPr>
          </w:p>
          <w:p w:rsidR="00723761" w:rsidRPr="001611DD" w:rsidRDefault="00723761" w:rsidP="00501414">
            <w:pPr>
              <w:spacing w:before="20" w:after="20"/>
              <w:jc w:val="both"/>
              <w:rPr>
                <w:rFonts w:ascii="Tahoma" w:hAnsi="Tahoma" w:cs="Tahoma"/>
                <w:i/>
                <w:sz w:val="18"/>
                <w:szCs w:val="18"/>
              </w:rPr>
            </w:pPr>
          </w:p>
        </w:tc>
      </w:tr>
      <w:tr w:rsidR="00721926" w:rsidRPr="001611DD" w:rsidTr="002C5702">
        <w:trPr>
          <w:trHeight w:val="395"/>
        </w:trPr>
        <w:tc>
          <w:tcPr>
            <w:tcW w:w="9356" w:type="dxa"/>
            <w:vAlign w:val="center"/>
          </w:tcPr>
          <w:p w:rsidR="00721926" w:rsidRPr="001611DD" w:rsidRDefault="00721926" w:rsidP="000E57C7">
            <w:pPr>
              <w:spacing w:before="20" w:after="20"/>
              <w:rPr>
                <w:rFonts w:ascii="Tahoma" w:hAnsi="Tahoma" w:cs="Tahoma"/>
                <w:b/>
                <w:sz w:val="18"/>
                <w:szCs w:val="18"/>
              </w:rPr>
            </w:pPr>
            <w:r w:rsidRPr="001611DD">
              <w:rPr>
                <w:rFonts w:ascii="Tahoma" w:hAnsi="Tahoma" w:cs="Tahoma"/>
                <w:b/>
                <w:sz w:val="18"/>
                <w:szCs w:val="18"/>
              </w:rPr>
              <w:t>3.</w:t>
            </w:r>
            <w:r w:rsidR="000E57C7" w:rsidRPr="001611DD">
              <w:rPr>
                <w:rFonts w:ascii="Tahoma" w:hAnsi="Tahoma" w:cs="Tahoma"/>
                <w:b/>
                <w:sz w:val="18"/>
                <w:szCs w:val="18"/>
                <w:lang w:val="en-US"/>
              </w:rPr>
              <w:t>2</w:t>
            </w:r>
            <w:r w:rsidR="000E57C7" w:rsidRPr="001611DD">
              <w:rPr>
                <w:rFonts w:ascii="Tahoma" w:hAnsi="Tahoma" w:cs="Tahoma"/>
                <w:b/>
                <w:sz w:val="18"/>
                <w:szCs w:val="18"/>
              </w:rPr>
              <w:t xml:space="preserve"> </w:t>
            </w:r>
            <w:r w:rsidRPr="001611DD">
              <w:rPr>
                <w:rFonts w:ascii="Tahoma" w:hAnsi="Tahoma" w:cs="Tahoma"/>
                <w:b/>
                <w:sz w:val="18"/>
                <w:szCs w:val="18"/>
              </w:rPr>
              <w:t>Προτεινόμενα διορθωτικά μέτρα</w:t>
            </w:r>
          </w:p>
        </w:tc>
      </w:tr>
      <w:tr w:rsidR="0091269D" w:rsidRPr="001611DD" w:rsidTr="002C5702">
        <w:trPr>
          <w:trHeight w:val="395"/>
        </w:trPr>
        <w:tc>
          <w:tcPr>
            <w:tcW w:w="9356" w:type="dxa"/>
            <w:vAlign w:val="center"/>
          </w:tcPr>
          <w:p w:rsidR="00501414" w:rsidRPr="001611DD" w:rsidRDefault="00501414" w:rsidP="00501414">
            <w:pPr>
              <w:spacing w:before="20" w:after="20"/>
              <w:rPr>
                <w:rFonts w:ascii="Tahoma" w:hAnsi="Tahoma" w:cs="Tahoma"/>
                <w:sz w:val="18"/>
                <w:szCs w:val="18"/>
              </w:rPr>
            </w:pPr>
            <w:r w:rsidRPr="001611DD">
              <w:rPr>
                <w:rFonts w:ascii="Tahoma" w:hAnsi="Tahoma" w:cs="Tahoma"/>
                <w:sz w:val="18"/>
                <w:szCs w:val="18"/>
              </w:rPr>
              <w:t xml:space="preserve">Καταγράφονται συνοπτικά </w:t>
            </w:r>
            <w:r w:rsidR="004F5561">
              <w:rPr>
                <w:rFonts w:ascii="Tahoma" w:hAnsi="Tahoma" w:cs="Tahoma"/>
                <w:sz w:val="18"/>
                <w:szCs w:val="18"/>
              </w:rPr>
              <w:t xml:space="preserve">μαζί </w:t>
            </w:r>
            <w:r w:rsidRPr="001611DD">
              <w:rPr>
                <w:rFonts w:ascii="Tahoma" w:hAnsi="Tahoma" w:cs="Tahoma"/>
                <w:sz w:val="18"/>
                <w:szCs w:val="18"/>
              </w:rPr>
              <w:t>με την αντίστοιχη τεκμηρίωση, εφόσον προκύπτουν από τα συμπεράσματα της επαλήθευσης</w:t>
            </w:r>
            <w:r w:rsidR="004F5561">
              <w:rPr>
                <w:rFonts w:ascii="Tahoma" w:hAnsi="Tahoma" w:cs="Tahoma"/>
                <w:sz w:val="18"/>
                <w:szCs w:val="18"/>
              </w:rPr>
              <w:t>,</w:t>
            </w:r>
            <w:r w:rsidRPr="001611DD">
              <w:rPr>
                <w:rFonts w:ascii="Tahoma" w:hAnsi="Tahoma" w:cs="Tahoma"/>
                <w:sz w:val="18"/>
                <w:szCs w:val="18"/>
              </w:rPr>
              <w:t xml:space="preserve"> οι διορθωτικές ενέργειες που προτείνονται και η σχετική προθεσμία συμμόρφωσης</w:t>
            </w:r>
            <w:r w:rsidR="004F5561">
              <w:rPr>
                <w:rFonts w:ascii="Tahoma" w:hAnsi="Tahoma" w:cs="Tahoma"/>
                <w:sz w:val="18"/>
                <w:szCs w:val="18"/>
              </w:rPr>
              <w:t>.</w:t>
            </w:r>
          </w:p>
          <w:p w:rsidR="001442FF" w:rsidRPr="001611DD" w:rsidRDefault="001442FF" w:rsidP="00501414">
            <w:pPr>
              <w:spacing w:before="20" w:after="20"/>
              <w:rPr>
                <w:rFonts w:ascii="Tahoma" w:hAnsi="Tahoma" w:cs="Tahoma"/>
                <w:sz w:val="18"/>
                <w:szCs w:val="18"/>
              </w:rPr>
            </w:pPr>
          </w:p>
          <w:p w:rsidR="000E4986" w:rsidRDefault="000E4986" w:rsidP="00501414">
            <w:pPr>
              <w:spacing w:before="20" w:after="20"/>
              <w:rPr>
                <w:rFonts w:ascii="Tahoma" w:hAnsi="Tahoma" w:cs="Tahoma"/>
                <w:sz w:val="18"/>
                <w:szCs w:val="18"/>
              </w:rPr>
            </w:pPr>
          </w:p>
          <w:p w:rsidR="00723761" w:rsidRDefault="00723761" w:rsidP="00501414">
            <w:pPr>
              <w:spacing w:before="20" w:after="20"/>
              <w:rPr>
                <w:rFonts w:ascii="Tahoma" w:hAnsi="Tahoma" w:cs="Tahoma"/>
                <w:sz w:val="18"/>
                <w:szCs w:val="18"/>
              </w:rPr>
            </w:pPr>
          </w:p>
          <w:p w:rsidR="00723761" w:rsidRPr="001611DD" w:rsidRDefault="00723761" w:rsidP="00501414">
            <w:pPr>
              <w:spacing w:before="20" w:after="20"/>
              <w:rPr>
                <w:rFonts w:ascii="Tahoma" w:hAnsi="Tahoma" w:cs="Tahoma"/>
                <w:sz w:val="18"/>
                <w:szCs w:val="18"/>
              </w:rPr>
            </w:pPr>
          </w:p>
          <w:p w:rsidR="00C632E5" w:rsidRPr="001611DD" w:rsidRDefault="00C632E5" w:rsidP="00501414">
            <w:pPr>
              <w:spacing w:before="20" w:after="20"/>
              <w:rPr>
                <w:rFonts w:ascii="Tahoma" w:hAnsi="Tahoma" w:cs="Tahoma"/>
                <w:sz w:val="18"/>
                <w:szCs w:val="18"/>
              </w:rPr>
            </w:pPr>
          </w:p>
        </w:tc>
      </w:tr>
      <w:tr w:rsidR="000E4986" w:rsidRPr="001611DD" w:rsidTr="002C5702">
        <w:trPr>
          <w:trHeight w:val="395"/>
        </w:trPr>
        <w:tc>
          <w:tcPr>
            <w:tcW w:w="9356" w:type="dxa"/>
            <w:vAlign w:val="center"/>
          </w:tcPr>
          <w:p w:rsidR="000E4986" w:rsidRPr="001611DD" w:rsidRDefault="000E4986" w:rsidP="000E57C7">
            <w:pPr>
              <w:spacing w:before="20" w:after="20"/>
              <w:rPr>
                <w:rFonts w:ascii="Tahoma" w:hAnsi="Tahoma" w:cs="Tahoma"/>
                <w:sz w:val="18"/>
                <w:szCs w:val="18"/>
              </w:rPr>
            </w:pPr>
            <w:r w:rsidRPr="001611DD">
              <w:rPr>
                <w:rFonts w:ascii="Tahoma" w:hAnsi="Tahoma" w:cs="Tahoma"/>
                <w:b/>
                <w:sz w:val="18"/>
                <w:szCs w:val="18"/>
              </w:rPr>
              <w:t>3.</w:t>
            </w:r>
            <w:r w:rsidR="00721926" w:rsidRPr="001611DD">
              <w:rPr>
                <w:rFonts w:ascii="Tahoma" w:hAnsi="Tahoma" w:cs="Tahoma"/>
                <w:b/>
                <w:sz w:val="18"/>
                <w:szCs w:val="18"/>
              </w:rPr>
              <w:t>4</w:t>
            </w:r>
            <w:r w:rsidRPr="001611DD">
              <w:rPr>
                <w:rFonts w:ascii="Tahoma" w:hAnsi="Tahoma" w:cs="Tahoma"/>
                <w:b/>
                <w:sz w:val="18"/>
                <w:szCs w:val="18"/>
              </w:rPr>
              <w:t xml:space="preserve"> </w:t>
            </w:r>
            <w:r w:rsidR="000E57C7" w:rsidRPr="001611DD">
              <w:rPr>
                <w:rFonts w:ascii="Tahoma" w:hAnsi="Tahoma" w:cs="Tahoma"/>
                <w:b/>
                <w:sz w:val="18"/>
                <w:szCs w:val="18"/>
              </w:rPr>
              <w:t>Πρόταση για δημοσιονομική διόρθωση</w:t>
            </w:r>
            <w:r w:rsidR="000E57C7" w:rsidRPr="001611DD" w:rsidDel="000E57C7">
              <w:rPr>
                <w:rFonts w:ascii="Tahoma" w:hAnsi="Tahoma" w:cs="Tahoma"/>
                <w:b/>
                <w:sz w:val="18"/>
                <w:szCs w:val="18"/>
              </w:rPr>
              <w:t xml:space="preserve"> </w:t>
            </w:r>
          </w:p>
        </w:tc>
      </w:tr>
      <w:tr w:rsidR="000E4986" w:rsidRPr="001611DD" w:rsidTr="002C5702">
        <w:trPr>
          <w:trHeight w:val="395"/>
        </w:trPr>
        <w:tc>
          <w:tcPr>
            <w:tcW w:w="9356" w:type="dxa"/>
            <w:vAlign w:val="center"/>
          </w:tcPr>
          <w:p w:rsidR="000E4986" w:rsidRPr="001611DD" w:rsidRDefault="000E4986" w:rsidP="00501414">
            <w:pPr>
              <w:spacing w:before="20" w:after="20"/>
              <w:rPr>
                <w:rFonts w:ascii="Tahoma" w:hAnsi="Tahoma" w:cs="Tahoma"/>
                <w:sz w:val="18"/>
                <w:szCs w:val="18"/>
                <w:lang w:val="en-US"/>
              </w:rPr>
            </w:pPr>
          </w:p>
          <w:tbl>
            <w:tblPr>
              <w:tblStyle w:val="TableGrid"/>
              <w:tblW w:w="0" w:type="auto"/>
              <w:tblLook w:val="04A0" w:firstRow="1" w:lastRow="0" w:firstColumn="1" w:lastColumn="0" w:noHBand="0" w:noVBand="1"/>
            </w:tblPr>
            <w:tblGrid>
              <w:gridCol w:w="3031"/>
              <w:gridCol w:w="3059"/>
              <w:gridCol w:w="3040"/>
            </w:tblGrid>
            <w:tr w:rsidR="000E57C7" w:rsidRPr="001611DD" w:rsidTr="00B26CC8">
              <w:tc>
                <w:tcPr>
                  <w:tcW w:w="3089" w:type="dxa"/>
                  <w:vAlign w:val="center"/>
                </w:tcPr>
                <w:p w:rsidR="000E57C7" w:rsidRPr="001611DD" w:rsidRDefault="000E57C7" w:rsidP="00B26CC8">
                  <w:pPr>
                    <w:spacing w:before="20" w:after="20"/>
                    <w:jc w:val="center"/>
                    <w:rPr>
                      <w:rFonts w:ascii="Tahoma" w:hAnsi="Tahoma" w:cs="Tahoma"/>
                      <w:sz w:val="18"/>
                      <w:szCs w:val="18"/>
                    </w:rPr>
                  </w:pPr>
                  <w:r w:rsidRPr="001611DD">
                    <w:rPr>
                      <w:rFonts w:ascii="Tahoma" w:hAnsi="Tahoma" w:cs="Tahoma"/>
                      <w:sz w:val="18"/>
                      <w:szCs w:val="18"/>
                    </w:rPr>
                    <w:t>Τίτλος Υποέργου που</w:t>
                  </w:r>
                </w:p>
                <w:p w:rsidR="000E57C7" w:rsidRPr="001611DD" w:rsidRDefault="000E57C7" w:rsidP="00EF0A21">
                  <w:pPr>
                    <w:spacing w:before="20" w:after="20"/>
                    <w:jc w:val="center"/>
                    <w:rPr>
                      <w:rFonts w:ascii="Tahoma" w:hAnsi="Tahoma" w:cs="Tahoma"/>
                      <w:sz w:val="18"/>
                      <w:szCs w:val="18"/>
                    </w:rPr>
                  </w:pPr>
                  <w:r w:rsidRPr="001611DD">
                    <w:rPr>
                      <w:rFonts w:ascii="Tahoma" w:hAnsi="Tahoma" w:cs="Tahoma"/>
                      <w:sz w:val="18"/>
                      <w:szCs w:val="18"/>
                    </w:rPr>
                    <w:t xml:space="preserve">εμπίπτει στις διατάξεις του άρθρου 71 </w:t>
                  </w:r>
                  <w:r w:rsidR="00EF0A21">
                    <w:rPr>
                      <w:rFonts w:ascii="Tahoma" w:hAnsi="Tahoma" w:cs="Tahoma"/>
                      <w:sz w:val="18"/>
                      <w:szCs w:val="18"/>
                    </w:rPr>
                    <w:t>του Κ</w:t>
                  </w:r>
                  <w:r w:rsidRPr="001611DD">
                    <w:rPr>
                      <w:rFonts w:ascii="Tahoma" w:hAnsi="Tahoma" w:cs="Tahoma"/>
                      <w:sz w:val="18"/>
                      <w:szCs w:val="18"/>
                    </w:rPr>
                    <w:t>αν. 1303/2013</w:t>
                  </w:r>
                </w:p>
              </w:tc>
              <w:tc>
                <w:tcPr>
                  <w:tcW w:w="3089" w:type="dxa"/>
                  <w:vAlign w:val="center"/>
                </w:tcPr>
                <w:p w:rsidR="000E57C7" w:rsidRPr="0074654C" w:rsidRDefault="000E57C7" w:rsidP="00B26CC8">
                  <w:pPr>
                    <w:spacing w:before="20" w:after="20"/>
                    <w:jc w:val="center"/>
                    <w:rPr>
                      <w:rFonts w:ascii="Tahoma" w:hAnsi="Tahoma" w:cs="Tahoma"/>
                      <w:sz w:val="18"/>
                      <w:szCs w:val="18"/>
                    </w:rPr>
                  </w:pPr>
                  <w:r w:rsidRPr="0074654C">
                    <w:rPr>
                      <w:rFonts w:ascii="Tahoma" w:hAnsi="Tahoma" w:cs="Tahoma"/>
                      <w:sz w:val="18"/>
                      <w:szCs w:val="18"/>
                    </w:rPr>
                    <w:t>Συγχρηματοδοτούμενη Δημόσια Δαπάνη</w:t>
                  </w:r>
                </w:p>
              </w:tc>
              <w:tc>
                <w:tcPr>
                  <w:tcW w:w="3089" w:type="dxa"/>
                  <w:vAlign w:val="center"/>
                </w:tcPr>
                <w:p w:rsidR="000E57C7" w:rsidRPr="001611DD" w:rsidRDefault="000E57C7" w:rsidP="00B26CC8">
                  <w:pPr>
                    <w:spacing w:before="20" w:after="20"/>
                    <w:jc w:val="center"/>
                    <w:rPr>
                      <w:rFonts w:ascii="Tahoma" w:hAnsi="Tahoma" w:cs="Tahoma"/>
                      <w:sz w:val="18"/>
                      <w:szCs w:val="18"/>
                    </w:rPr>
                  </w:pPr>
                  <w:r w:rsidRPr="001611DD">
                    <w:rPr>
                      <w:rFonts w:ascii="Tahoma" w:hAnsi="Tahoma" w:cs="Tahoma"/>
                      <w:sz w:val="18"/>
                      <w:szCs w:val="18"/>
                    </w:rPr>
                    <w:t>Προτεινόμενη δημοσιονομική διόρθωση</w:t>
                  </w:r>
                </w:p>
              </w:tc>
            </w:tr>
            <w:tr w:rsidR="000E57C7" w:rsidRPr="001611DD" w:rsidTr="00B26CC8">
              <w:tc>
                <w:tcPr>
                  <w:tcW w:w="3089" w:type="dxa"/>
                </w:tcPr>
                <w:p w:rsidR="000E57C7" w:rsidRPr="001611DD" w:rsidRDefault="000E57C7" w:rsidP="00B26CC8">
                  <w:pPr>
                    <w:spacing w:before="20" w:after="20"/>
                    <w:rPr>
                      <w:rFonts w:ascii="Tahoma" w:hAnsi="Tahoma" w:cs="Tahoma"/>
                      <w:sz w:val="18"/>
                      <w:szCs w:val="18"/>
                    </w:rPr>
                  </w:pPr>
                </w:p>
              </w:tc>
              <w:tc>
                <w:tcPr>
                  <w:tcW w:w="3089" w:type="dxa"/>
                </w:tcPr>
                <w:p w:rsidR="000E57C7" w:rsidRPr="001611DD" w:rsidRDefault="000E57C7" w:rsidP="00B26CC8">
                  <w:pPr>
                    <w:spacing w:before="20" w:after="20"/>
                    <w:rPr>
                      <w:rFonts w:ascii="Tahoma" w:hAnsi="Tahoma" w:cs="Tahoma"/>
                      <w:sz w:val="18"/>
                      <w:szCs w:val="18"/>
                    </w:rPr>
                  </w:pPr>
                </w:p>
              </w:tc>
              <w:tc>
                <w:tcPr>
                  <w:tcW w:w="3089" w:type="dxa"/>
                </w:tcPr>
                <w:p w:rsidR="000E57C7" w:rsidRPr="001611DD" w:rsidRDefault="000E57C7" w:rsidP="00B26CC8">
                  <w:pPr>
                    <w:spacing w:before="20" w:after="20"/>
                    <w:rPr>
                      <w:rFonts w:ascii="Tahoma" w:hAnsi="Tahoma" w:cs="Tahoma"/>
                      <w:sz w:val="18"/>
                      <w:szCs w:val="18"/>
                    </w:rPr>
                  </w:pPr>
                </w:p>
              </w:tc>
            </w:tr>
            <w:tr w:rsidR="000E57C7" w:rsidRPr="001611DD" w:rsidTr="00B26CC8">
              <w:tc>
                <w:tcPr>
                  <w:tcW w:w="3089" w:type="dxa"/>
                </w:tcPr>
                <w:p w:rsidR="000E57C7" w:rsidRPr="001611DD" w:rsidRDefault="000E57C7" w:rsidP="00B26CC8">
                  <w:pPr>
                    <w:spacing w:before="20" w:after="20"/>
                    <w:rPr>
                      <w:rFonts w:ascii="Tahoma" w:hAnsi="Tahoma" w:cs="Tahoma"/>
                      <w:sz w:val="18"/>
                      <w:szCs w:val="18"/>
                    </w:rPr>
                  </w:pPr>
                </w:p>
              </w:tc>
              <w:tc>
                <w:tcPr>
                  <w:tcW w:w="3089" w:type="dxa"/>
                </w:tcPr>
                <w:p w:rsidR="000E57C7" w:rsidRPr="001611DD" w:rsidRDefault="000E57C7" w:rsidP="00B26CC8">
                  <w:pPr>
                    <w:spacing w:before="20" w:after="20"/>
                    <w:rPr>
                      <w:rFonts w:ascii="Tahoma" w:hAnsi="Tahoma" w:cs="Tahoma"/>
                      <w:sz w:val="18"/>
                      <w:szCs w:val="18"/>
                    </w:rPr>
                  </w:pPr>
                </w:p>
              </w:tc>
              <w:tc>
                <w:tcPr>
                  <w:tcW w:w="3089" w:type="dxa"/>
                </w:tcPr>
                <w:p w:rsidR="000E57C7" w:rsidRPr="001611DD" w:rsidRDefault="000E57C7" w:rsidP="00B26CC8">
                  <w:pPr>
                    <w:spacing w:before="20" w:after="20"/>
                    <w:rPr>
                      <w:rFonts w:ascii="Tahoma" w:hAnsi="Tahoma" w:cs="Tahoma"/>
                      <w:sz w:val="18"/>
                      <w:szCs w:val="18"/>
                    </w:rPr>
                  </w:pPr>
                </w:p>
              </w:tc>
            </w:tr>
            <w:tr w:rsidR="000E57C7" w:rsidRPr="001611DD" w:rsidTr="00B26CC8">
              <w:tc>
                <w:tcPr>
                  <w:tcW w:w="3089" w:type="dxa"/>
                </w:tcPr>
                <w:p w:rsidR="000E57C7" w:rsidRPr="001611DD" w:rsidRDefault="000E57C7" w:rsidP="00B26CC8">
                  <w:pPr>
                    <w:spacing w:before="20" w:after="20"/>
                    <w:jc w:val="right"/>
                    <w:rPr>
                      <w:rFonts w:ascii="Tahoma" w:hAnsi="Tahoma" w:cs="Tahoma"/>
                      <w:sz w:val="18"/>
                      <w:szCs w:val="18"/>
                    </w:rPr>
                  </w:pPr>
                  <w:r w:rsidRPr="001611DD">
                    <w:rPr>
                      <w:rFonts w:ascii="Tahoma" w:hAnsi="Tahoma" w:cs="Tahoma"/>
                      <w:sz w:val="18"/>
                      <w:szCs w:val="18"/>
                    </w:rPr>
                    <w:t>ΣΥΝΟΛΟ</w:t>
                  </w:r>
                </w:p>
              </w:tc>
              <w:tc>
                <w:tcPr>
                  <w:tcW w:w="3089" w:type="dxa"/>
                </w:tcPr>
                <w:p w:rsidR="000E57C7" w:rsidRPr="001611DD" w:rsidRDefault="000E57C7" w:rsidP="00B26CC8">
                  <w:pPr>
                    <w:spacing w:before="20" w:after="20"/>
                    <w:rPr>
                      <w:rFonts w:ascii="Tahoma" w:hAnsi="Tahoma" w:cs="Tahoma"/>
                      <w:sz w:val="18"/>
                      <w:szCs w:val="18"/>
                    </w:rPr>
                  </w:pPr>
                </w:p>
              </w:tc>
              <w:tc>
                <w:tcPr>
                  <w:tcW w:w="3089" w:type="dxa"/>
                </w:tcPr>
                <w:p w:rsidR="000E57C7" w:rsidRPr="001611DD" w:rsidRDefault="000E57C7" w:rsidP="00B26CC8">
                  <w:pPr>
                    <w:spacing w:before="20" w:after="20"/>
                    <w:rPr>
                      <w:rFonts w:ascii="Tahoma" w:hAnsi="Tahoma" w:cs="Tahoma"/>
                      <w:sz w:val="18"/>
                      <w:szCs w:val="18"/>
                    </w:rPr>
                  </w:pPr>
                </w:p>
              </w:tc>
            </w:tr>
          </w:tbl>
          <w:p w:rsidR="000E4986" w:rsidRPr="001611DD" w:rsidRDefault="0074654C" w:rsidP="0074654C">
            <w:pPr>
              <w:tabs>
                <w:tab w:val="left" w:pos="3144"/>
                <w:tab w:val="left" w:pos="6203"/>
              </w:tabs>
              <w:spacing w:before="20" w:after="20"/>
              <w:ind w:left="113"/>
              <w:rPr>
                <w:rFonts w:ascii="Tahoma" w:hAnsi="Tahoma" w:cs="Tahoma"/>
                <w:sz w:val="18"/>
                <w:szCs w:val="18"/>
              </w:rPr>
            </w:pPr>
            <w:r w:rsidRPr="001611DD">
              <w:rPr>
                <w:rFonts w:ascii="Tahoma" w:hAnsi="Tahoma" w:cs="Tahoma"/>
                <w:sz w:val="18"/>
                <w:szCs w:val="18"/>
              </w:rPr>
              <w:tab/>
            </w:r>
            <w:r w:rsidRPr="001611DD">
              <w:rPr>
                <w:rFonts w:ascii="Tahoma" w:hAnsi="Tahoma" w:cs="Tahoma"/>
                <w:sz w:val="18"/>
                <w:szCs w:val="18"/>
              </w:rPr>
              <w:tab/>
            </w:r>
          </w:p>
        </w:tc>
      </w:tr>
      <w:tr w:rsidR="000E57C7" w:rsidRPr="001611DD" w:rsidTr="002C5702">
        <w:trPr>
          <w:trHeight w:val="395"/>
        </w:trPr>
        <w:tc>
          <w:tcPr>
            <w:tcW w:w="9356" w:type="dxa"/>
            <w:vAlign w:val="center"/>
          </w:tcPr>
          <w:p w:rsidR="000E57C7" w:rsidRPr="001611DD" w:rsidRDefault="000E57C7" w:rsidP="000E57C7">
            <w:pPr>
              <w:spacing w:before="20" w:after="20"/>
              <w:rPr>
                <w:rFonts w:ascii="Tahoma" w:hAnsi="Tahoma" w:cs="Tahoma"/>
                <w:sz w:val="18"/>
                <w:szCs w:val="18"/>
                <w:lang w:val="en-US"/>
              </w:rPr>
            </w:pPr>
            <w:r w:rsidRPr="001611DD">
              <w:rPr>
                <w:rFonts w:ascii="Tahoma" w:hAnsi="Tahoma" w:cs="Tahoma"/>
                <w:b/>
                <w:sz w:val="18"/>
                <w:szCs w:val="18"/>
              </w:rPr>
              <w:t>3.</w:t>
            </w:r>
            <w:r w:rsidRPr="001611DD">
              <w:rPr>
                <w:rFonts w:ascii="Tahoma" w:hAnsi="Tahoma" w:cs="Tahoma"/>
                <w:b/>
                <w:sz w:val="18"/>
                <w:szCs w:val="18"/>
                <w:lang w:val="en-US"/>
              </w:rPr>
              <w:t>5</w:t>
            </w:r>
            <w:r w:rsidRPr="001611DD">
              <w:rPr>
                <w:rFonts w:ascii="Tahoma" w:hAnsi="Tahoma" w:cs="Tahoma"/>
                <w:b/>
                <w:sz w:val="18"/>
                <w:szCs w:val="18"/>
              </w:rPr>
              <w:t xml:space="preserve"> Πρόταση για ανάκτηση:</w:t>
            </w:r>
          </w:p>
        </w:tc>
      </w:tr>
      <w:tr w:rsidR="000E57C7" w:rsidRPr="001611DD" w:rsidTr="002C5702">
        <w:trPr>
          <w:trHeight w:val="395"/>
        </w:trPr>
        <w:tc>
          <w:tcPr>
            <w:tcW w:w="9356" w:type="dxa"/>
            <w:vAlign w:val="center"/>
          </w:tcPr>
          <w:p w:rsidR="000E57C7" w:rsidRPr="003E4D4C" w:rsidRDefault="000E57C7" w:rsidP="00501414">
            <w:pPr>
              <w:spacing w:before="20" w:after="20"/>
              <w:rPr>
                <w:rFonts w:ascii="Tahoma" w:hAnsi="Tahoma" w:cs="Tahoma"/>
                <w:b/>
                <w:sz w:val="18"/>
                <w:szCs w:val="18"/>
              </w:rPr>
            </w:pPr>
          </w:p>
          <w:p w:rsidR="008C5833" w:rsidRPr="003E4D4C" w:rsidRDefault="008C5833" w:rsidP="00501414">
            <w:pPr>
              <w:spacing w:before="20" w:after="20"/>
              <w:rPr>
                <w:rFonts w:ascii="Tahoma" w:hAnsi="Tahoma" w:cs="Tahoma"/>
                <w:b/>
                <w:sz w:val="18"/>
                <w:szCs w:val="18"/>
              </w:rPr>
            </w:pPr>
          </w:p>
          <w:p w:rsidR="008C5833" w:rsidRDefault="008C5833" w:rsidP="00501414">
            <w:pPr>
              <w:spacing w:before="20" w:after="20"/>
              <w:rPr>
                <w:rFonts w:ascii="Tahoma" w:hAnsi="Tahoma" w:cs="Tahoma"/>
                <w:b/>
                <w:sz w:val="18"/>
                <w:szCs w:val="18"/>
              </w:rPr>
            </w:pPr>
          </w:p>
          <w:p w:rsidR="00723761" w:rsidRDefault="00723761" w:rsidP="00501414">
            <w:pPr>
              <w:spacing w:before="20" w:after="20"/>
              <w:rPr>
                <w:rFonts w:ascii="Tahoma" w:hAnsi="Tahoma" w:cs="Tahoma"/>
                <w:b/>
                <w:sz w:val="18"/>
                <w:szCs w:val="18"/>
              </w:rPr>
            </w:pPr>
          </w:p>
          <w:p w:rsidR="00723761" w:rsidRDefault="00723761" w:rsidP="00501414">
            <w:pPr>
              <w:spacing w:before="20" w:after="20"/>
              <w:rPr>
                <w:rFonts w:ascii="Tahoma" w:hAnsi="Tahoma" w:cs="Tahoma"/>
                <w:b/>
                <w:sz w:val="18"/>
                <w:szCs w:val="18"/>
              </w:rPr>
            </w:pPr>
          </w:p>
          <w:p w:rsidR="008C5833" w:rsidRPr="00EC3258" w:rsidRDefault="00EC3258" w:rsidP="00EC3258">
            <w:pPr>
              <w:spacing w:before="20" w:after="20"/>
              <w:ind w:left="885" w:hanging="885"/>
              <w:rPr>
                <w:rFonts w:ascii="Tahoma" w:hAnsi="Tahoma" w:cs="Tahoma"/>
                <w:i/>
                <w:sz w:val="16"/>
                <w:szCs w:val="18"/>
              </w:rPr>
            </w:pPr>
            <w:r w:rsidRPr="00EC3258">
              <w:rPr>
                <w:rFonts w:ascii="Tahoma" w:hAnsi="Tahoma" w:cs="Tahoma"/>
                <w:i/>
                <w:sz w:val="16"/>
                <w:szCs w:val="18"/>
              </w:rPr>
              <w:t xml:space="preserve">Σημείωση: </w:t>
            </w:r>
            <w:r>
              <w:rPr>
                <w:rFonts w:ascii="Tahoma" w:hAnsi="Tahoma" w:cs="Tahoma"/>
                <w:i/>
                <w:sz w:val="16"/>
                <w:szCs w:val="18"/>
              </w:rPr>
              <w:t xml:space="preserve"> </w:t>
            </w:r>
            <w:r w:rsidRPr="00EC3258">
              <w:rPr>
                <w:rFonts w:ascii="Tahoma" w:hAnsi="Tahoma" w:cs="Tahoma"/>
                <w:i/>
                <w:sz w:val="16"/>
                <w:szCs w:val="18"/>
              </w:rPr>
              <w:t>Το ύψος της δημοσιονομικής διόρθωσης ή και τα προς ανάκτηση ποσά, θα πρέπει να είναι αναλογικά προς την περίοδο για την οποία δεν εκπληρώθηκαν οι απαιτήσεις.</w:t>
            </w:r>
          </w:p>
          <w:p w:rsidR="008C5833" w:rsidRPr="00EC3258" w:rsidRDefault="008C5833" w:rsidP="00501414">
            <w:pPr>
              <w:spacing w:before="20" w:after="20"/>
              <w:rPr>
                <w:rFonts w:ascii="Tahoma" w:hAnsi="Tahoma" w:cs="Tahoma"/>
                <w:b/>
                <w:sz w:val="18"/>
                <w:szCs w:val="18"/>
              </w:rPr>
            </w:pPr>
          </w:p>
        </w:tc>
      </w:tr>
    </w:tbl>
    <w:p w:rsidR="008C5833" w:rsidRPr="001611DD" w:rsidRDefault="008C5833">
      <w:pPr>
        <w:rPr>
          <w:rFonts w:ascii="Tahoma" w:hAnsi="Tahoma" w:cs="Tahoma"/>
          <w:sz w:val="18"/>
          <w:szCs w:val="18"/>
        </w:rPr>
      </w:pPr>
    </w:p>
    <w:tbl>
      <w:tblPr>
        <w:tblStyle w:val="TableGrid"/>
        <w:tblW w:w="9356" w:type="dxa"/>
        <w:tblInd w:w="-34" w:type="dxa"/>
        <w:tblLook w:val="04A0" w:firstRow="1" w:lastRow="0" w:firstColumn="1" w:lastColumn="0" w:noHBand="0" w:noVBand="1"/>
      </w:tblPr>
      <w:tblGrid>
        <w:gridCol w:w="9356"/>
      </w:tblGrid>
      <w:tr w:rsidR="00ED76E3" w:rsidRPr="001611DD" w:rsidTr="007522D5">
        <w:trPr>
          <w:trHeight w:val="395"/>
        </w:trPr>
        <w:tc>
          <w:tcPr>
            <w:tcW w:w="9356" w:type="dxa"/>
            <w:tcBorders>
              <w:bottom w:val="single" w:sz="4" w:space="0" w:color="auto"/>
            </w:tcBorders>
            <w:vAlign w:val="center"/>
          </w:tcPr>
          <w:p w:rsidR="00ED76E3" w:rsidRPr="003E4D4C" w:rsidRDefault="00ED76E3" w:rsidP="00ED76E3">
            <w:pPr>
              <w:spacing w:before="20" w:after="20"/>
              <w:ind w:left="460" w:hanging="460"/>
              <w:jc w:val="both"/>
              <w:rPr>
                <w:rFonts w:ascii="Tahoma" w:hAnsi="Tahoma" w:cs="Tahoma"/>
                <w:sz w:val="18"/>
                <w:szCs w:val="18"/>
                <w:vertAlign w:val="superscript"/>
              </w:rPr>
            </w:pPr>
            <w:r w:rsidRPr="001611DD">
              <w:rPr>
                <w:rFonts w:ascii="Tahoma" w:hAnsi="Tahoma" w:cs="Tahoma"/>
                <w:b/>
                <w:sz w:val="18"/>
                <w:szCs w:val="18"/>
              </w:rPr>
              <w:t>3.6</w:t>
            </w:r>
            <w:r>
              <w:rPr>
                <w:rFonts w:ascii="Tahoma" w:hAnsi="Tahoma" w:cs="Tahoma"/>
                <w:b/>
                <w:sz w:val="18"/>
                <w:szCs w:val="18"/>
              </w:rPr>
              <w:t xml:space="preserve"> </w:t>
            </w:r>
            <w:r w:rsidRPr="001611DD">
              <w:rPr>
                <w:rFonts w:ascii="Tahoma" w:hAnsi="Tahoma" w:cs="Tahoma"/>
                <w:b/>
                <w:sz w:val="18"/>
                <w:szCs w:val="18"/>
              </w:rPr>
              <w:t xml:space="preserve">Καθαρά </w:t>
            </w:r>
            <w:r>
              <w:rPr>
                <w:rFonts w:ascii="Tahoma" w:hAnsi="Tahoma" w:cs="Tahoma"/>
                <w:b/>
                <w:sz w:val="18"/>
                <w:szCs w:val="18"/>
              </w:rPr>
              <w:t>έ</w:t>
            </w:r>
            <w:r w:rsidRPr="001611DD">
              <w:rPr>
                <w:rFonts w:ascii="Tahoma" w:hAnsi="Tahoma" w:cs="Tahoma"/>
                <w:b/>
                <w:sz w:val="18"/>
                <w:szCs w:val="18"/>
              </w:rPr>
              <w:t xml:space="preserve">σοδα που παράγονται μετά την ολοκλήρωση της </w:t>
            </w:r>
            <w:r>
              <w:rPr>
                <w:rFonts w:ascii="Tahoma" w:hAnsi="Tahoma" w:cs="Tahoma"/>
                <w:b/>
                <w:sz w:val="18"/>
                <w:szCs w:val="18"/>
              </w:rPr>
              <w:t>π</w:t>
            </w:r>
            <w:r w:rsidRPr="001611DD">
              <w:rPr>
                <w:rFonts w:ascii="Tahoma" w:hAnsi="Tahoma" w:cs="Tahoma"/>
                <w:b/>
                <w:sz w:val="18"/>
                <w:szCs w:val="18"/>
              </w:rPr>
              <w:t xml:space="preserve">ράξης </w:t>
            </w:r>
            <w:r>
              <w:rPr>
                <w:rFonts w:ascii="Tahoma" w:hAnsi="Tahoma" w:cs="Tahoma"/>
                <w:b/>
                <w:sz w:val="18"/>
                <w:szCs w:val="18"/>
              </w:rPr>
              <w:t xml:space="preserve">και τα οποία δεν ήταν αντικειμενικά δυνατό να καθοριστούν εκ των προτέρων </w:t>
            </w:r>
            <w:r w:rsidRPr="001611DD">
              <w:rPr>
                <w:rFonts w:ascii="Tahoma" w:hAnsi="Tahoma" w:cs="Tahoma"/>
                <w:sz w:val="18"/>
                <w:szCs w:val="18"/>
              </w:rPr>
              <w:t xml:space="preserve">(αφορά </w:t>
            </w:r>
            <w:r>
              <w:rPr>
                <w:rFonts w:ascii="Tahoma" w:hAnsi="Tahoma" w:cs="Tahoma"/>
                <w:sz w:val="18"/>
                <w:szCs w:val="18"/>
              </w:rPr>
              <w:t>π</w:t>
            </w:r>
            <w:r w:rsidRPr="001611DD">
              <w:rPr>
                <w:rFonts w:ascii="Tahoma" w:hAnsi="Tahoma" w:cs="Tahoma"/>
                <w:sz w:val="18"/>
                <w:szCs w:val="18"/>
              </w:rPr>
              <w:t>ράξεις που εμπίπτουν στο άρθρο 61, παρ. 6</w:t>
            </w:r>
            <w:r>
              <w:rPr>
                <w:rFonts w:ascii="Tahoma" w:hAnsi="Tahoma" w:cs="Tahoma"/>
                <w:sz w:val="18"/>
                <w:szCs w:val="18"/>
              </w:rPr>
              <w:t>,</w:t>
            </w:r>
            <w:r w:rsidRPr="001611DD">
              <w:rPr>
                <w:rFonts w:ascii="Tahoma" w:hAnsi="Tahoma" w:cs="Tahoma"/>
                <w:sz w:val="18"/>
                <w:szCs w:val="18"/>
              </w:rPr>
              <w:t xml:space="preserve"> του Καν. 1303/2013)</w:t>
            </w:r>
            <w:r w:rsidR="003E4D4C">
              <w:rPr>
                <w:rFonts w:ascii="Tahoma" w:hAnsi="Tahoma" w:cs="Tahoma"/>
                <w:sz w:val="18"/>
                <w:szCs w:val="18"/>
              </w:rPr>
              <w:t xml:space="preserve"> </w:t>
            </w:r>
            <w:r w:rsidR="003E4D4C">
              <w:rPr>
                <w:rFonts w:ascii="Tahoma" w:hAnsi="Tahoma" w:cs="Tahoma"/>
                <w:sz w:val="18"/>
                <w:szCs w:val="18"/>
                <w:vertAlign w:val="superscript"/>
              </w:rPr>
              <w:t>*</w:t>
            </w:r>
          </w:p>
        </w:tc>
      </w:tr>
      <w:tr w:rsidR="00501414" w:rsidRPr="001611DD" w:rsidTr="007522D5">
        <w:trPr>
          <w:trHeight w:val="395"/>
        </w:trPr>
        <w:tc>
          <w:tcPr>
            <w:tcW w:w="9356" w:type="dxa"/>
            <w:tcBorders>
              <w:bottom w:val="single" w:sz="4" w:space="0" w:color="auto"/>
            </w:tcBorders>
            <w:vAlign w:val="center"/>
          </w:tcPr>
          <w:p w:rsidR="003A084C" w:rsidRPr="0074654C" w:rsidRDefault="003A084C" w:rsidP="00536A87">
            <w:pPr>
              <w:spacing w:before="120" w:after="20"/>
              <w:jc w:val="both"/>
              <w:rPr>
                <w:rFonts w:ascii="Tahoma" w:hAnsi="Tahoma" w:cs="Tahoma"/>
                <w:i/>
                <w:sz w:val="18"/>
                <w:szCs w:val="18"/>
              </w:rPr>
            </w:pPr>
            <w:r w:rsidRPr="0074654C">
              <w:rPr>
                <w:rFonts w:ascii="Tahoma" w:hAnsi="Tahoma" w:cs="Tahoma"/>
                <w:i/>
                <w:sz w:val="18"/>
                <w:szCs w:val="18"/>
              </w:rPr>
              <w:t xml:space="preserve">(Τα καθαρά έσοδα που παράγονται εντός τριών ετών από την ολοκλήρωση της πράξης ή έως την προθεσμία για την υποβολή των εγγράφων για το κλείσιμο του ΕΠ, αναλόγως ποια ημερομηνία είναι προγενέστερη, αφαιρούνται από τις δαπάνες που δηλώνονται στην Επιτροπή. Όταν δεν είναι επιλέξιμο για συγχρηματοδότηση όλο το κόστος, τα καθαρά έσοδα κατανέμονται κατ’ αναλογία στα επιλέξιμα και στα μη επιλέξιμα μέρη του κόστους.)  </w:t>
            </w:r>
          </w:p>
          <w:p w:rsidR="00501414" w:rsidRPr="0074654C" w:rsidRDefault="00501414" w:rsidP="00501414">
            <w:pPr>
              <w:spacing w:before="20" w:after="20"/>
              <w:rPr>
                <w:rFonts w:ascii="Tahoma" w:hAnsi="Tahoma" w:cs="Tahoma"/>
                <w:sz w:val="18"/>
                <w:szCs w:val="18"/>
              </w:rPr>
            </w:pPr>
          </w:p>
          <w:tbl>
            <w:tblPr>
              <w:tblStyle w:val="TableGrid"/>
              <w:tblW w:w="0" w:type="auto"/>
              <w:tblLook w:val="04A0" w:firstRow="1" w:lastRow="0" w:firstColumn="1" w:lastColumn="0" w:noHBand="0" w:noVBand="1"/>
            </w:tblPr>
            <w:tblGrid>
              <w:gridCol w:w="1305"/>
              <w:gridCol w:w="1559"/>
              <w:gridCol w:w="1276"/>
              <w:gridCol w:w="1701"/>
              <w:gridCol w:w="1276"/>
              <w:gridCol w:w="1984"/>
            </w:tblGrid>
            <w:tr w:rsidR="00181942" w:rsidRPr="0074654C" w:rsidTr="00387071">
              <w:tc>
                <w:tcPr>
                  <w:tcW w:w="1305" w:type="dxa"/>
                  <w:vMerge w:val="restart"/>
                  <w:shd w:val="clear" w:color="auto" w:fill="F2F2F2" w:themeFill="background1" w:themeFillShade="F2"/>
                  <w:vAlign w:val="center"/>
                </w:tcPr>
                <w:p w:rsidR="00181942" w:rsidRPr="0074654C" w:rsidRDefault="00181942" w:rsidP="00CB176B">
                  <w:pPr>
                    <w:spacing w:before="20" w:after="20"/>
                    <w:jc w:val="center"/>
                    <w:rPr>
                      <w:rFonts w:ascii="Tahoma" w:hAnsi="Tahoma" w:cs="Tahoma"/>
                      <w:sz w:val="18"/>
                      <w:szCs w:val="18"/>
                    </w:rPr>
                  </w:pPr>
                  <w:r w:rsidRPr="0074654C">
                    <w:rPr>
                      <w:rFonts w:ascii="Tahoma" w:hAnsi="Tahoma" w:cs="Tahoma"/>
                      <w:sz w:val="18"/>
                      <w:szCs w:val="18"/>
                    </w:rPr>
                    <w:t>ΕΤΟΣ</w:t>
                  </w:r>
                </w:p>
              </w:tc>
              <w:tc>
                <w:tcPr>
                  <w:tcW w:w="2835" w:type="dxa"/>
                  <w:gridSpan w:val="2"/>
                  <w:shd w:val="clear" w:color="auto" w:fill="F2F2F2" w:themeFill="background1" w:themeFillShade="F2"/>
                  <w:vAlign w:val="center"/>
                </w:tcPr>
                <w:p w:rsidR="00181942" w:rsidRPr="0074654C" w:rsidRDefault="00181942" w:rsidP="00CB176B">
                  <w:pPr>
                    <w:spacing w:before="20" w:after="20"/>
                    <w:jc w:val="center"/>
                    <w:rPr>
                      <w:rFonts w:ascii="Tahoma" w:hAnsi="Tahoma" w:cs="Tahoma"/>
                      <w:sz w:val="18"/>
                      <w:szCs w:val="18"/>
                    </w:rPr>
                  </w:pPr>
                  <w:r w:rsidRPr="0074654C">
                    <w:rPr>
                      <w:rFonts w:ascii="Tahoma" w:hAnsi="Tahoma" w:cs="Tahoma"/>
                      <w:sz w:val="18"/>
                      <w:szCs w:val="18"/>
                    </w:rPr>
                    <w:t>ΕΣΟΔΑ</w:t>
                  </w:r>
                </w:p>
              </w:tc>
              <w:tc>
                <w:tcPr>
                  <w:tcW w:w="2977" w:type="dxa"/>
                  <w:gridSpan w:val="2"/>
                  <w:shd w:val="clear" w:color="auto" w:fill="F2F2F2" w:themeFill="background1" w:themeFillShade="F2"/>
                  <w:vAlign w:val="center"/>
                </w:tcPr>
                <w:p w:rsidR="00181942" w:rsidRPr="0074654C" w:rsidRDefault="00181942" w:rsidP="00CB176B">
                  <w:pPr>
                    <w:spacing w:before="20" w:after="20"/>
                    <w:jc w:val="center"/>
                    <w:rPr>
                      <w:rFonts w:ascii="Tahoma" w:hAnsi="Tahoma" w:cs="Tahoma"/>
                      <w:sz w:val="18"/>
                      <w:szCs w:val="18"/>
                    </w:rPr>
                  </w:pPr>
                  <w:r w:rsidRPr="0074654C">
                    <w:rPr>
                      <w:rFonts w:ascii="Tahoma" w:hAnsi="Tahoma" w:cs="Tahoma"/>
                      <w:sz w:val="18"/>
                      <w:szCs w:val="18"/>
                    </w:rPr>
                    <w:t>ΛΕΙΤΟΥΡΓΙΚΕΣ ΔΑΠΑΝΕΣ</w:t>
                  </w:r>
                </w:p>
              </w:tc>
              <w:tc>
                <w:tcPr>
                  <w:tcW w:w="1984" w:type="dxa"/>
                  <w:vMerge w:val="restart"/>
                  <w:shd w:val="clear" w:color="auto" w:fill="F2F2F2" w:themeFill="background1" w:themeFillShade="F2"/>
                  <w:vAlign w:val="center"/>
                </w:tcPr>
                <w:p w:rsidR="00181942" w:rsidRPr="0074654C" w:rsidRDefault="00181942" w:rsidP="00CB176B">
                  <w:pPr>
                    <w:spacing w:before="20" w:after="20"/>
                    <w:jc w:val="center"/>
                    <w:rPr>
                      <w:rFonts w:ascii="Tahoma" w:hAnsi="Tahoma" w:cs="Tahoma"/>
                      <w:sz w:val="18"/>
                      <w:szCs w:val="18"/>
                    </w:rPr>
                  </w:pPr>
                  <w:r w:rsidRPr="0074654C">
                    <w:rPr>
                      <w:rFonts w:ascii="Tahoma" w:hAnsi="Tahoma" w:cs="Tahoma"/>
                      <w:sz w:val="18"/>
                      <w:szCs w:val="18"/>
                    </w:rPr>
                    <w:t xml:space="preserve">ΚΑΘΑΡΑ ΕΣΟΔΑ </w:t>
                  </w:r>
                </w:p>
                <w:p w:rsidR="00181942" w:rsidRPr="0074654C" w:rsidRDefault="00181942" w:rsidP="00CB176B">
                  <w:pPr>
                    <w:spacing w:before="20" w:after="20"/>
                    <w:jc w:val="center"/>
                    <w:rPr>
                      <w:rFonts w:ascii="Tahoma" w:hAnsi="Tahoma" w:cs="Tahoma"/>
                      <w:sz w:val="18"/>
                      <w:szCs w:val="18"/>
                    </w:rPr>
                  </w:pPr>
                  <w:r w:rsidRPr="0074654C">
                    <w:rPr>
                      <w:rFonts w:ascii="Tahoma" w:hAnsi="Tahoma" w:cs="Tahoma"/>
                      <w:sz w:val="18"/>
                      <w:szCs w:val="18"/>
                    </w:rPr>
                    <w:t>(1)-(2)</w:t>
                  </w:r>
                </w:p>
              </w:tc>
            </w:tr>
            <w:tr w:rsidR="00181942" w:rsidRPr="0074654C" w:rsidTr="00387071">
              <w:tc>
                <w:tcPr>
                  <w:tcW w:w="1305" w:type="dxa"/>
                  <w:vMerge/>
                  <w:vAlign w:val="center"/>
                </w:tcPr>
                <w:p w:rsidR="00CE372E" w:rsidRPr="0074654C" w:rsidRDefault="00CE372E">
                  <w:pPr>
                    <w:spacing w:before="20" w:after="20"/>
                    <w:jc w:val="center"/>
                    <w:rPr>
                      <w:rFonts w:ascii="Tahoma" w:hAnsi="Tahoma" w:cs="Tahoma"/>
                      <w:sz w:val="18"/>
                      <w:szCs w:val="18"/>
                    </w:rPr>
                  </w:pPr>
                </w:p>
              </w:tc>
              <w:tc>
                <w:tcPr>
                  <w:tcW w:w="1559" w:type="dxa"/>
                  <w:shd w:val="clear" w:color="auto" w:fill="F2F2F2" w:themeFill="background1" w:themeFillShade="F2"/>
                  <w:vAlign w:val="center"/>
                </w:tcPr>
                <w:p w:rsidR="00CE372E" w:rsidRPr="0074654C" w:rsidRDefault="00181942">
                  <w:pPr>
                    <w:spacing w:before="20" w:after="20"/>
                    <w:jc w:val="center"/>
                    <w:rPr>
                      <w:rFonts w:ascii="Tahoma" w:hAnsi="Tahoma" w:cs="Tahoma"/>
                      <w:sz w:val="18"/>
                      <w:szCs w:val="18"/>
                    </w:rPr>
                  </w:pPr>
                  <w:r w:rsidRPr="0074654C">
                    <w:rPr>
                      <w:rFonts w:ascii="Tahoma" w:hAnsi="Tahoma" w:cs="Tahoma"/>
                      <w:sz w:val="18"/>
                      <w:szCs w:val="18"/>
                    </w:rPr>
                    <w:t>ΠΗΓΗ</w:t>
                  </w:r>
                </w:p>
              </w:tc>
              <w:tc>
                <w:tcPr>
                  <w:tcW w:w="1276" w:type="dxa"/>
                  <w:shd w:val="clear" w:color="auto" w:fill="F2F2F2" w:themeFill="background1" w:themeFillShade="F2"/>
                  <w:vAlign w:val="center"/>
                </w:tcPr>
                <w:p w:rsidR="00CE372E" w:rsidRPr="0074654C" w:rsidRDefault="00181942">
                  <w:pPr>
                    <w:spacing w:before="20" w:after="20"/>
                    <w:jc w:val="center"/>
                    <w:rPr>
                      <w:rFonts w:ascii="Tahoma" w:hAnsi="Tahoma" w:cs="Tahoma"/>
                      <w:sz w:val="18"/>
                      <w:szCs w:val="18"/>
                    </w:rPr>
                  </w:pPr>
                  <w:r w:rsidRPr="0074654C">
                    <w:rPr>
                      <w:rFonts w:ascii="Tahoma" w:hAnsi="Tahoma" w:cs="Tahoma"/>
                      <w:sz w:val="18"/>
                      <w:szCs w:val="18"/>
                    </w:rPr>
                    <w:t>ΠΟΣΟ (1)</w:t>
                  </w:r>
                </w:p>
              </w:tc>
              <w:tc>
                <w:tcPr>
                  <w:tcW w:w="1701" w:type="dxa"/>
                  <w:shd w:val="clear" w:color="auto" w:fill="F2F2F2" w:themeFill="background1" w:themeFillShade="F2"/>
                  <w:vAlign w:val="center"/>
                </w:tcPr>
                <w:p w:rsidR="00CE372E" w:rsidRPr="0074654C" w:rsidRDefault="00181942">
                  <w:pPr>
                    <w:spacing w:before="20" w:after="20"/>
                    <w:jc w:val="center"/>
                    <w:rPr>
                      <w:rFonts w:ascii="Tahoma" w:hAnsi="Tahoma" w:cs="Tahoma"/>
                      <w:sz w:val="18"/>
                      <w:szCs w:val="18"/>
                    </w:rPr>
                  </w:pPr>
                  <w:r w:rsidRPr="0074654C">
                    <w:rPr>
                      <w:rFonts w:ascii="Tahoma" w:hAnsi="Tahoma" w:cs="Tahoma"/>
                      <w:sz w:val="18"/>
                      <w:szCs w:val="18"/>
                    </w:rPr>
                    <w:t>ΔΑΠΑΝΗ</w:t>
                  </w:r>
                </w:p>
              </w:tc>
              <w:tc>
                <w:tcPr>
                  <w:tcW w:w="1276" w:type="dxa"/>
                  <w:shd w:val="clear" w:color="auto" w:fill="F2F2F2" w:themeFill="background1" w:themeFillShade="F2"/>
                  <w:vAlign w:val="center"/>
                </w:tcPr>
                <w:p w:rsidR="00CE372E" w:rsidRPr="0074654C" w:rsidRDefault="00181942">
                  <w:pPr>
                    <w:spacing w:before="20" w:after="20"/>
                    <w:jc w:val="center"/>
                    <w:rPr>
                      <w:rFonts w:ascii="Tahoma" w:hAnsi="Tahoma" w:cs="Tahoma"/>
                      <w:sz w:val="18"/>
                      <w:szCs w:val="18"/>
                    </w:rPr>
                  </w:pPr>
                  <w:r w:rsidRPr="0074654C">
                    <w:rPr>
                      <w:rFonts w:ascii="Tahoma" w:hAnsi="Tahoma" w:cs="Tahoma"/>
                      <w:sz w:val="18"/>
                      <w:szCs w:val="18"/>
                    </w:rPr>
                    <w:t>ΠΟΣΟ (2)</w:t>
                  </w:r>
                </w:p>
              </w:tc>
              <w:tc>
                <w:tcPr>
                  <w:tcW w:w="1984" w:type="dxa"/>
                  <w:vMerge/>
                  <w:vAlign w:val="center"/>
                </w:tcPr>
                <w:p w:rsidR="00CE372E" w:rsidRPr="0074654C" w:rsidRDefault="00CE372E">
                  <w:pPr>
                    <w:spacing w:before="20" w:after="20"/>
                    <w:jc w:val="center"/>
                    <w:rPr>
                      <w:rFonts w:ascii="Tahoma" w:hAnsi="Tahoma" w:cs="Tahoma"/>
                      <w:sz w:val="18"/>
                      <w:szCs w:val="18"/>
                    </w:rPr>
                  </w:pPr>
                </w:p>
              </w:tc>
            </w:tr>
            <w:tr w:rsidR="00CB176B" w:rsidRPr="0074654C" w:rsidTr="006C2B20">
              <w:tc>
                <w:tcPr>
                  <w:tcW w:w="1305" w:type="dxa"/>
                </w:tcPr>
                <w:p w:rsidR="00CB176B" w:rsidRPr="0074654C" w:rsidRDefault="00CB176B" w:rsidP="00501414">
                  <w:pPr>
                    <w:spacing w:before="20" w:after="20"/>
                    <w:rPr>
                      <w:rFonts w:ascii="Tahoma" w:hAnsi="Tahoma" w:cs="Tahoma"/>
                      <w:sz w:val="18"/>
                      <w:szCs w:val="18"/>
                    </w:rPr>
                  </w:pPr>
                </w:p>
              </w:tc>
              <w:tc>
                <w:tcPr>
                  <w:tcW w:w="1559" w:type="dxa"/>
                </w:tcPr>
                <w:p w:rsidR="00CB176B" w:rsidRPr="0074654C" w:rsidRDefault="00CB176B" w:rsidP="00501414">
                  <w:pPr>
                    <w:spacing w:before="20" w:after="20"/>
                    <w:rPr>
                      <w:rFonts w:ascii="Tahoma" w:hAnsi="Tahoma" w:cs="Tahoma"/>
                      <w:sz w:val="18"/>
                      <w:szCs w:val="18"/>
                    </w:rPr>
                  </w:pPr>
                </w:p>
              </w:tc>
              <w:tc>
                <w:tcPr>
                  <w:tcW w:w="1276" w:type="dxa"/>
                </w:tcPr>
                <w:p w:rsidR="00CB176B" w:rsidRPr="0074654C" w:rsidRDefault="00CB176B" w:rsidP="00501414">
                  <w:pPr>
                    <w:spacing w:before="20" w:after="20"/>
                    <w:rPr>
                      <w:rFonts w:ascii="Tahoma" w:hAnsi="Tahoma" w:cs="Tahoma"/>
                      <w:sz w:val="18"/>
                      <w:szCs w:val="18"/>
                    </w:rPr>
                  </w:pPr>
                </w:p>
              </w:tc>
              <w:tc>
                <w:tcPr>
                  <w:tcW w:w="1701" w:type="dxa"/>
                </w:tcPr>
                <w:p w:rsidR="00CB176B" w:rsidRPr="0074654C" w:rsidRDefault="00CB176B" w:rsidP="00501414">
                  <w:pPr>
                    <w:spacing w:before="20" w:after="20"/>
                    <w:rPr>
                      <w:rFonts w:ascii="Tahoma" w:hAnsi="Tahoma" w:cs="Tahoma"/>
                      <w:sz w:val="18"/>
                      <w:szCs w:val="18"/>
                    </w:rPr>
                  </w:pPr>
                </w:p>
              </w:tc>
              <w:tc>
                <w:tcPr>
                  <w:tcW w:w="1276" w:type="dxa"/>
                </w:tcPr>
                <w:p w:rsidR="00CB176B" w:rsidRPr="0074654C" w:rsidRDefault="00CB176B" w:rsidP="00501414">
                  <w:pPr>
                    <w:spacing w:before="20" w:after="20"/>
                    <w:rPr>
                      <w:rFonts w:ascii="Tahoma" w:hAnsi="Tahoma" w:cs="Tahoma"/>
                      <w:sz w:val="18"/>
                      <w:szCs w:val="18"/>
                    </w:rPr>
                  </w:pPr>
                </w:p>
              </w:tc>
              <w:tc>
                <w:tcPr>
                  <w:tcW w:w="1984" w:type="dxa"/>
                </w:tcPr>
                <w:p w:rsidR="00CB176B" w:rsidRPr="0074654C" w:rsidRDefault="00CB176B" w:rsidP="00501414">
                  <w:pPr>
                    <w:spacing w:before="20" w:after="20"/>
                    <w:rPr>
                      <w:rFonts w:ascii="Tahoma" w:hAnsi="Tahoma" w:cs="Tahoma"/>
                      <w:sz w:val="18"/>
                      <w:szCs w:val="18"/>
                    </w:rPr>
                  </w:pPr>
                </w:p>
              </w:tc>
            </w:tr>
            <w:tr w:rsidR="00CB176B" w:rsidRPr="0074654C" w:rsidTr="006C2B20">
              <w:tc>
                <w:tcPr>
                  <w:tcW w:w="1305" w:type="dxa"/>
                </w:tcPr>
                <w:p w:rsidR="00CB176B" w:rsidRPr="0074654C" w:rsidRDefault="00CB176B" w:rsidP="00501414">
                  <w:pPr>
                    <w:spacing w:before="20" w:after="20"/>
                    <w:rPr>
                      <w:rFonts w:ascii="Tahoma" w:hAnsi="Tahoma" w:cs="Tahoma"/>
                      <w:sz w:val="18"/>
                      <w:szCs w:val="18"/>
                    </w:rPr>
                  </w:pPr>
                </w:p>
              </w:tc>
              <w:tc>
                <w:tcPr>
                  <w:tcW w:w="1559" w:type="dxa"/>
                </w:tcPr>
                <w:p w:rsidR="00CB176B" w:rsidRPr="0074654C" w:rsidRDefault="00CB176B" w:rsidP="00501414">
                  <w:pPr>
                    <w:spacing w:before="20" w:after="20"/>
                    <w:rPr>
                      <w:rFonts w:ascii="Tahoma" w:hAnsi="Tahoma" w:cs="Tahoma"/>
                      <w:sz w:val="18"/>
                      <w:szCs w:val="18"/>
                    </w:rPr>
                  </w:pPr>
                </w:p>
              </w:tc>
              <w:tc>
                <w:tcPr>
                  <w:tcW w:w="1276" w:type="dxa"/>
                </w:tcPr>
                <w:p w:rsidR="00CB176B" w:rsidRPr="0074654C" w:rsidRDefault="00CB176B" w:rsidP="00501414">
                  <w:pPr>
                    <w:spacing w:before="20" w:after="20"/>
                    <w:rPr>
                      <w:rFonts w:ascii="Tahoma" w:hAnsi="Tahoma" w:cs="Tahoma"/>
                      <w:sz w:val="18"/>
                      <w:szCs w:val="18"/>
                    </w:rPr>
                  </w:pPr>
                </w:p>
              </w:tc>
              <w:tc>
                <w:tcPr>
                  <w:tcW w:w="1701" w:type="dxa"/>
                </w:tcPr>
                <w:p w:rsidR="00CB176B" w:rsidRPr="0074654C" w:rsidRDefault="00CB176B" w:rsidP="00501414">
                  <w:pPr>
                    <w:spacing w:before="20" w:after="20"/>
                    <w:rPr>
                      <w:rFonts w:ascii="Tahoma" w:hAnsi="Tahoma" w:cs="Tahoma"/>
                      <w:sz w:val="18"/>
                      <w:szCs w:val="18"/>
                    </w:rPr>
                  </w:pPr>
                </w:p>
              </w:tc>
              <w:tc>
                <w:tcPr>
                  <w:tcW w:w="1276" w:type="dxa"/>
                </w:tcPr>
                <w:p w:rsidR="00CB176B" w:rsidRPr="0074654C" w:rsidRDefault="00CB176B" w:rsidP="00501414">
                  <w:pPr>
                    <w:spacing w:before="20" w:after="20"/>
                    <w:rPr>
                      <w:rFonts w:ascii="Tahoma" w:hAnsi="Tahoma" w:cs="Tahoma"/>
                      <w:sz w:val="18"/>
                      <w:szCs w:val="18"/>
                    </w:rPr>
                  </w:pPr>
                </w:p>
              </w:tc>
              <w:tc>
                <w:tcPr>
                  <w:tcW w:w="1984" w:type="dxa"/>
                </w:tcPr>
                <w:p w:rsidR="00CB176B" w:rsidRPr="0074654C" w:rsidRDefault="00CB176B" w:rsidP="00501414">
                  <w:pPr>
                    <w:spacing w:before="20" w:after="20"/>
                    <w:rPr>
                      <w:rFonts w:ascii="Tahoma" w:hAnsi="Tahoma" w:cs="Tahoma"/>
                      <w:sz w:val="18"/>
                      <w:szCs w:val="18"/>
                    </w:rPr>
                  </w:pPr>
                </w:p>
              </w:tc>
            </w:tr>
            <w:tr w:rsidR="00181942" w:rsidRPr="0074654C" w:rsidTr="006C2B20">
              <w:tc>
                <w:tcPr>
                  <w:tcW w:w="1305" w:type="dxa"/>
                </w:tcPr>
                <w:p w:rsidR="00181942" w:rsidRPr="0074654C" w:rsidRDefault="00181942" w:rsidP="00501414">
                  <w:pPr>
                    <w:spacing w:before="20" w:after="20"/>
                    <w:rPr>
                      <w:rFonts w:ascii="Tahoma" w:hAnsi="Tahoma" w:cs="Tahoma"/>
                      <w:sz w:val="18"/>
                      <w:szCs w:val="18"/>
                    </w:rPr>
                  </w:pPr>
                </w:p>
              </w:tc>
              <w:tc>
                <w:tcPr>
                  <w:tcW w:w="1559" w:type="dxa"/>
                  <w:tcBorders>
                    <w:bottom w:val="single" w:sz="4" w:space="0" w:color="auto"/>
                  </w:tcBorders>
                </w:tcPr>
                <w:p w:rsidR="00181942" w:rsidRPr="0074654C" w:rsidRDefault="00181942" w:rsidP="00501414">
                  <w:pPr>
                    <w:spacing w:before="20" w:after="20"/>
                    <w:rPr>
                      <w:rFonts w:ascii="Tahoma" w:hAnsi="Tahoma" w:cs="Tahoma"/>
                      <w:sz w:val="18"/>
                      <w:szCs w:val="18"/>
                    </w:rPr>
                  </w:pPr>
                </w:p>
              </w:tc>
              <w:tc>
                <w:tcPr>
                  <w:tcW w:w="1276" w:type="dxa"/>
                </w:tcPr>
                <w:p w:rsidR="00181942" w:rsidRPr="0074654C" w:rsidRDefault="00181942" w:rsidP="00501414">
                  <w:pPr>
                    <w:spacing w:before="20" w:after="20"/>
                    <w:rPr>
                      <w:rFonts w:ascii="Tahoma" w:hAnsi="Tahoma" w:cs="Tahoma"/>
                      <w:sz w:val="18"/>
                      <w:szCs w:val="18"/>
                    </w:rPr>
                  </w:pPr>
                </w:p>
              </w:tc>
              <w:tc>
                <w:tcPr>
                  <w:tcW w:w="1701" w:type="dxa"/>
                  <w:tcBorders>
                    <w:bottom w:val="single" w:sz="4" w:space="0" w:color="auto"/>
                  </w:tcBorders>
                </w:tcPr>
                <w:p w:rsidR="00181942" w:rsidRPr="0074654C" w:rsidRDefault="00181942" w:rsidP="00501414">
                  <w:pPr>
                    <w:spacing w:before="20" w:after="20"/>
                    <w:rPr>
                      <w:rFonts w:ascii="Tahoma" w:hAnsi="Tahoma" w:cs="Tahoma"/>
                      <w:sz w:val="18"/>
                      <w:szCs w:val="18"/>
                    </w:rPr>
                  </w:pPr>
                </w:p>
              </w:tc>
              <w:tc>
                <w:tcPr>
                  <w:tcW w:w="1276" w:type="dxa"/>
                </w:tcPr>
                <w:p w:rsidR="00181942" w:rsidRPr="0074654C" w:rsidRDefault="00181942" w:rsidP="00501414">
                  <w:pPr>
                    <w:spacing w:before="20" w:after="20"/>
                    <w:rPr>
                      <w:rFonts w:ascii="Tahoma" w:hAnsi="Tahoma" w:cs="Tahoma"/>
                      <w:sz w:val="18"/>
                      <w:szCs w:val="18"/>
                    </w:rPr>
                  </w:pPr>
                </w:p>
              </w:tc>
              <w:tc>
                <w:tcPr>
                  <w:tcW w:w="1984" w:type="dxa"/>
                </w:tcPr>
                <w:p w:rsidR="00181942" w:rsidRPr="0074654C" w:rsidRDefault="00181942" w:rsidP="00501414">
                  <w:pPr>
                    <w:spacing w:before="20" w:after="20"/>
                    <w:rPr>
                      <w:rFonts w:ascii="Tahoma" w:hAnsi="Tahoma" w:cs="Tahoma"/>
                      <w:sz w:val="18"/>
                      <w:szCs w:val="18"/>
                    </w:rPr>
                  </w:pPr>
                </w:p>
              </w:tc>
            </w:tr>
            <w:tr w:rsidR="00181942" w:rsidRPr="0074654C" w:rsidTr="006C2B20">
              <w:tc>
                <w:tcPr>
                  <w:tcW w:w="1305" w:type="dxa"/>
                </w:tcPr>
                <w:p w:rsidR="00181942" w:rsidRPr="0074654C" w:rsidRDefault="00181942" w:rsidP="00181942">
                  <w:pPr>
                    <w:spacing w:before="20" w:after="20"/>
                    <w:jc w:val="right"/>
                    <w:rPr>
                      <w:rFonts w:ascii="Tahoma" w:hAnsi="Tahoma" w:cs="Tahoma"/>
                      <w:b/>
                      <w:sz w:val="18"/>
                      <w:szCs w:val="18"/>
                    </w:rPr>
                  </w:pPr>
                  <w:r w:rsidRPr="0074654C">
                    <w:rPr>
                      <w:rFonts w:ascii="Tahoma" w:hAnsi="Tahoma" w:cs="Tahoma"/>
                      <w:sz w:val="18"/>
                      <w:szCs w:val="18"/>
                    </w:rPr>
                    <w:t>ΣΥΝΟΛΑ</w:t>
                  </w:r>
                </w:p>
              </w:tc>
              <w:tc>
                <w:tcPr>
                  <w:tcW w:w="1559" w:type="dxa"/>
                  <w:tcBorders>
                    <w:bottom w:val="nil"/>
                  </w:tcBorders>
                </w:tcPr>
                <w:p w:rsidR="00181942" w:rsidRPr="0074654C" w:rsidRDefault="00181942" w:rsidP="00501414">
                  <w:pPr>
                    <w:spacing w:before="20" w:after="20"/>
                    <w:rPr>
                      <w:rFonts w:ascii="Tahoma" w:hAnsi="Tahoma" w:cs="Tahoma"/>
                      <w:sz w:val="18"/>
                      <w:szCs w:val="18"/>
                    </w:rPr>
                  </w:pPr>
                </w:p>
              </w:tc>
              <w:tc>
                <w:tcPr>
                  <w:tcW w:w="1276" w:type="dxa"/>
                </w:tcPr>
                <w:p w:rsidR="00181942" w:rsidRPr="0074654C" w:rsidRDefault="00181942" w:rsidP="00501414">
                  <w:pPr>
                    <w:spacing w:before="20" w:after="20"/>
                    <w:rPr>
                      <w:rFonts w:ascii="Tahoma" w:hAnsi="Tahoma" w:cs="Tahoma"/>
                      <w:sz w:val="18"/>
                      <w:szCs w:val="18"/>
                    </w:rPr>
                  </w:pPr>
                </w:p>
              </w:tc>
              <w:tc>
                <w:tcPr>
                  <w:tcW w:w="1701" w:type="dxa"/>
                  <w:tcBorders>
                    <w:bottom w:val="nil"/>
                  </w:tcBorders>
                </w:tcPr>
                <w:p w:rsidR="00181942" w:rsidRPr="0074654C" w:rsidRDefault="00181942" w:rsidP="00501414">
                  <w:pPr>
                    <w:spacing w:before="20" w:after="20"/>
                    <w:rPr>
                      <w:rFonts w:ascii="Tahoma" w:hAnsi="Tahoma" w:cs="Tahoma"/>
                      <w:sz w:val="18"/>
                      <w:szCs w:val="18"/>
                    </w:rPr>
                  </w:pPr>
                </w:p>
              </w:tc>
              <w:tc>
                <w:tcPr>
                  <w:tcW w:w="1276" w:type="dxa"/>
                </w:tcPr>
                <w:p w:rsidR="00181942" w:rsidRPr="0074654C" w:rsidRDefault="00181942" w:rsidP="00501414">
                  <w:pPr>
                    <w:spacing w:before="20" w:after="20"/>
                    <w:rPr>
                      <w:rFonts w:ascii="Tahoma" w:hAnsi="Tahoma" w:cs="Tahoma"/>
                      <w:sz w:val="18"/>
                      <w:szCs w:val="18"/>
                    </w:rPr>
                  </w:pPr>
                </w:p>
              </w:tc>
              <w:tc>
                <w:tcPr>
                  <w:tcW w:w="1984" w:type="dxa"/>
                </w:tcPr>
                <w:p w:rsidR="00181942" w:rsidRPr="0074654C" w:rsidRDefault="00181942" w:rsidP="00501414">
                  <w:pPr>
                    <w:spacing w:before="20" w:after="20"/>
                    <w:rPr>
                      <w:rFonts w:ascii="Tahoma" w:hAnsi="Tahoma" w:cs="Tahoma"/>
                      <w:sz w:val="18"/>
                      <w:szCs w:val="18"/>
                    </w:rPr>
                  </w:pPr>
                </w:p>
              </w:tc>
            </w:tr>
          </w:tbl>
          <w:p w:rsidR="00CB176B" w:rsidRPr="0074654C" w:rsidRDefault="00CB176B" w:rsidP="00501414">
            <w:pPr>
              <w:spacing w:before="20" w:after="20"/>
              <w:rPr>
                <w:rFonts w:ascii="Tahoma" w:hAnsi="Tahoma" w:cs="Tahoma"/>
                <w:sz w:val="18"/>
                <w:szCs w:val="18"/>
              </w:rPr>
            </w:pPr>
          </w:p>
          <w:tbl>
            <w:tblPr>
              <w:tblStyle w:val="TableGrid"/>
              <w:tblW w:w="0" w:type="auto"/>
              <w:tblLook w:val="04A0" w:firstRow="1" w:lastRow="0" w:firstColumn="1" w:lastColumn="0" w:noHBand="0" w:noVBand="1"/>
            </w:tblPr>
            <w:tblGrid>
              <w:gridCol w:w="4562"/>
              <w:gridCol w:w="4563"/>
            </w:tblGrid>
            <w:tr w:rsidR="00181942" w:rsidRPr="0074654C" w:rsidTr="00181942">
              <w:tc>
                <w:tcPr>
                  <w:tcW w:w="4562" w:type="dxa"/>
                  <w:tcBorders>
                    <w:top w:val="nil"/>
                    <w:left w:val="nil"/>
                    <w:bottom w:val="nil"/>
                  </w:tcBorders>
                  <w:vAlign w:val="center"/>
                </w:tcPr>
                <w:p w:rsidR="00181942" w:rsidRPr="0074654C" w:rsidRDefault="00181942" w:rsidP="009F5FA5">
                  <w:pPr>
                    <w:spacing w:before="20" w:after="20"/>
                    <w:rPr>
                      <w:rFonts w:ascii="Tahoma" w:hAnsi="Tahoma" w:cs="Tahoma"/>
                      <w:sz w:val="18"/>
                      <w:szCs w:val="18"/>
                    </w:rPr>
                  </w:pPr>
                  <w:r w:rsidRPr="0074654C">
                    <w:rPr>
                      <w:rFonts w:ascii="Tahoma" w:hAnsi="Tahoma" w:cs="Tahoma"/>
                      <w:sz w:val="18"/>
                      <w:szCs w:val="18"/>
                    </w:rPr>
                    <w:t>Ποσό καθαρών εσόδων που αντιστοιχεί στην επιλέξιμη δαπάνη της πράξης</w:t>
                  </w:r>
                  <w:r w:rsidR="009F5FA5" w:rsidRPr="0074654C">
                    <w:rPr>
                      <w:rFonts w:ascii="Tahoma" w:hAnsi="Tahoma" w:cs="Tahoma"/>
                      <w:sz w:val="18"/>
                      <w:szCs w:val="18"/>
                    </w:rPr>
                    <w:t xml:space="preserve"> (κατ’ αναλογία)</w:t>
                  </w:r>
                  <w:r w:rsidRPr="0074654C">
                    <w:rPr>
                      <w:rFonts w:ascii="Tahoma" w:hAnsi="Tahoma" w:cs="Tahoma"/>
                      <w:sz w:val="18"/>
                      <w:szCs w:val="18"/>
                    </w:rPr>
                    <w:t xml:space="preserve">: </w:t>
                  </w:r>
                </w:p>
              </w:tc>
              <w:tc>
                <w:tcPr>
                  <w:tcW w:w="4563" w:type="dxa"/>
                </w:tcPr>
                <w:p w:rsidR="00181942" w:rsidRPr="0074654C" w:rsidRDefault="00181942" w:rsidP="00501414">
                  <w:pPr>
                    <w:spacing w:before="20" w:after="20"/>
                    <w:rPr>
                      <w:rFonts w:ascii="Tahoma" w:hAnsi="Tahoma" w:cs="Tahoma"/>
                      <w:sz w:val="18"/>
                      <w:szCs w:val="18"/>
                    </w:rPr>
                  </w:pPr>
                </w:p>
              </w:tc>
            </w:tr>
          </w:tbl>
          <w:p w:rsidR="0030020D" w:rsidRPr="0074654C" w:rsidRDefault="0030020D" w:rsidP="00181942">
            <w:pPr>
              <w:spacing w:before="20" w:after="20"/>
              <w:rPr>
                <w:rFonts w:ascii="Tahoma" w:hAnsi="Tahoma" w:cs="Tahoma"/>
                <w:sz w:val="18"/>
                <w:szCs w:val="18"/>
              </w:rPr>
            </w:pPr>
          </w:p>
          <w:p w:rsidR="00501414" w:rsidRDefault="0030020D" w:rsidP="003E4D4C">
            <w:pPr>
              <w:spacing w:before="20" w:after="20"/>
              <w:ind w:left="885" w:hanging="885"/>
              <w:jc w:val="both"/>
              <w:rPr>
                <w:rFonts w:ascii="Tahoma" w:hAnsi="Tahoma" w:cs="Tahoma"/>
                <w:i/>
                <w:sz w:val="16"/>
                <w:szCs w:val="18"/>
              </w:rPr>
            </w:pPr>
            <w:r w:rsidRPr="0074654C">
              <w:rPr>
                <w:rFonts w:ascii="Tahoma" w:hAnsi="Tahoma" w:cs="Tahoma"/>
                <w:i/>
                <w:sz w:val="16"/>
                <w:szCs w:val="18"/>
              </w:rPr>
              <w:t>Σημείωση:  Οι στήλες των εσόδων και των λειτουργικών δαπανών μπορούν να παραληφθούν αν υπάρχει άλλος τρόπος προσδιορισμού των παραγόμενων καθαρών εσόδων</w:t>
            </w:r>
            <w:r w:rsidR="007D18EB" w:rsidRPr="0074654C">
              <w:rPr>
                <w:rFonts w:ascii="Tahoma" w:hAnsi="Tahoma" w:cs="Tahoma"/>
                <w:i/>
                <w:sz w:val="16"/>
                <w:szCs w:val="18"/>
              </w:rPr>
              <w:t>.</w:t>
            </w:r>
          </w:p>
          <w:p w:rsidR="003E4D4C" w:rsidRPr="003E4D4C" w:rsidRDefault="003E4D4C" w:rsidP="00417B7B">
            <w:pPr>
              <w:spacing w:before="120" w:after="20"/>
              <w:ind w:left="318" w:hanging="284"/>
              <w:jc w:val="both"/>
              <w:rPr>
                <w:rFonts w:ascii="Tahoma" w:hAnsi="Tahoma" w:cs="Tahoma"/>
                <w:i/>
                <w:sz w:val="16"/>
                <w:szCs w:val="18"/>
              </w:rPr>
            </w:pPr>
            <w:r>
              <w:rPr>
                <w:rFonts w:ascii="Tahoma" w:hAnsi="Tahoma" w:cs="Tahoma"/>
                <w:i/>
                <w:sz w:val="16"/>
                <w:szCs w:val="18"/>
              </w:rPr>
              <w:t xml:space="preserve">*  </w:t>
            </w:r>
            <w:r w:rsidR="00417B7B">
              <w:rPr>
                <w:rFonts w:ascii="Tahoma" w:hAnsi="Tahoma" w:cs="Tahoma"/>
                <w:i/>
                <w:sz w:val="16"/>
                <w:szCs w:val="18"/>
              </w:rPr>
              <w:t xml:space="preserve">Η συμπλήρωση των πεδίων </w:t>
            </w:r>
            <w:r>
              <w:rPr>
                <w:rFonts w:ascii="Tahoma" w:hAnsi="Tahoma" w:cs="Tahoma"/>
                <w:i/>
                <w:sz w:val="16"/>
                <w:szCs w:val="18"/>
              </w:rPr>
              <w:t xml:space="preserve">της ενότητας 3.6 είναι πλέον του πεδίου εφαρμογής της διαδικασίας </w:t>
            </w:r>
            <w:r w:rsidRPr="003E4D4C">
              <w:rPr>
                <w:rFonts w:ascii="Tahoma" w:hAnsi="Tahoma" w:cs="Tahoma"/>
                <w:i/>
                <w:sz w:val="16"/>
                <w:szCs w:val="18"/>
              </w:rPr>
              <w:t>ΔΙΙ_11: Επαλήθευση μακροχρόνιων υποχρεώσεων (πράξεις πλην ΚΕ)</w:t>
            </w:r>
            <w:r w:rsidR="00417B7B">
              <w:rPr>
                <w:rFonts w:ascii="Tahoma" w:hAnsi="Tahoma" w:cs="Tahoma"/>
                <w:i/>
                <w:sz w:val="16"/>
                <w:szCs w:val="18"/>
              </w:rPr>
              <w:t>.</w:t>
            </w:r>
          </w:p>
        </w:tc>
      </w:tr>
    </w:tbl>
    <w:p w:rsidR="0091269D" w:rsidRPr="001611DD" w:rsidRDefault="0091269D" w:rsidP="0091269D">
      <w:pPr>
        <w:rPr>
          <w:rFonts w:ascii="Tahoma" w:hAnsi="Tahoma" w:cs="Tahoma"/>
          <w:sz w:val="18"/>
          <w:szCs w:val="18"/>
        </w:rPr>
      </w:pPr>
    </w:p>
    <w:p w:rsidR="001442FF" w:rsidRDefault="001442FF" w:rsidP="0091269D">
      <w:pPr>
        <w:rPr>
          <w:rFonts w:ascii="Tahoma" w:hAnsi="Tahoma" w:cs="Tahoma"/>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87071" w:rsidRPr="001861B6" w:rsidTr="00387071">
        <w:tc>
          <w:tcPr>
            <w:tcW w:w="9356" w:type="dxa"/>
            <w:shd w:val="clear" w:color="auto" w:fill="D9D9D9" w:themeFill="background1" w:themeFillShade="D9"/>
          </w:tcPr>
          <w:p w:rsidR="00387071" w:rsidRDefault="00387071" w:rsidP="00387071">
            <w:pPr>
              <w:spacing w:before="20" w:after="20"/>
              <w:ind w:left="176" w:hanging="176"/>
              <w:jc w:val="both"/>
              <w:rPr>
                <w:rFonts w:ascii="Tahoma" w:hAnsi="Tahoma" w:cs="Tahoma"/>
                <w:b/>
                <w:sz w:val="18"/>
                <w:szCs w:val="18"/>
              </w:rPr>
            </w:pPr>
            <w:r>
              <w:rPr>
                <w:rFonts w:ascii="Tahoma" w:hAnsi="Tahoma" w:cs="Tahoma"/>
                <w:b/>
                <w:sz w:val="18"/>
                <w:szCs w:val="18"/>
              </w:rPr>
              <w:t xml:space="preserve">4. </w:t>
            </w:r>
            <w:r w:rsidRPr="001861B6">
              <w:rPr>
                <w:rFonts w:ascii="Tahoma" w:hAnsi="Tahoma" w:cs="Tahoma"/>
                <w:b/>
                <w:sz w:val="18"/>
                <w:szCs w:val="18"/>
              </w:rPr>
              <w:t xml:space="preserve">ΑΝΤΙΡΡΗΣΕΙΣ ΠΟΥ ΥΠΕΒΛΗΘΗΣΑΝ ΑΠΟ ΤΟ ΔΙΚΑΙΟΥΧΟ &amp; ΟΡΙΣΤΙΚΟΠΟΙΗΣΗ </w:t>
            </w:r>
            <w:r>
              <w:rPr>
                <w:rFonts w:ascii="Tahoma" w:hAnsi="Tahoma" w:cs="Tahoma"/>
                <w:b/>
                <w:sz w:val="18"/>
                <w:szCs w:val="18"/>
              </w:rPr>
              <w:t>ΕΚΘΕΣΗΣ</w:t>
            </w:r>
          </w:p>
        </w:tc>
      </w:tr>
      <w:tr w:rsidR="00387071" w:rsidRPr="001861B6" w:rsidTr="00387071">
        <w:tc>
          <w:tcPr>
            <w:tcW w:w="9356" w:type="dxa"/>
            <w:shd w:val="clear" w:color="auto" w:fill="auto"/>
          </w:tcPr>
          <w:p w:rsidR="00387071" w:rsidRDefault="00387071" w:rsidP="00E23BC4">
            <w:pPr>
              <w:spacing w:before="120"/>
              <w:rPr>
                <w:rFonts w:ascii="Tahoma" w:hAnsi="Tahoma" w:cs="Tahoma"/>
                <w:sz w:val="18"/>
                <w:szCs w:val="20"/>
              </w:rPr>
            </w:pPr>
            <w:r>
              <w:rPr>
                <w:rFonts w:ascii="Tahoma" w:hAnsi="Tahoma" w:cs="Tahoma"/>
                <w:sz w:val="18"/>
                <w:szCs w:val="20"/>
              </w:rPr>
              <w:t xml:space="preserve">Καταγράφεται σε μορφή </w:t>
            </w:r>
            <w:r w:rsidRPr="007618E2">
              <w:rPr>
                <w:rFonts w:ascii="Tahoma" w:hAnsi="Tahoma" w:cs="Tahoma"/>
                <w:sz w:val="18"/>
                <w:szCs w:val="20"/>
              </w:rPr>
              <w:t xml:space="preserve">πίνακα </w:t>
            </w:r>
            <w:r w:rsidRPr="00FA78B5">
              <w:rPr>
                <w:rFonts w:ascii="Tahoma" w:hAnsi="Tahoma" w:cs="Tahoma"/>
                <w:sz w:val="18"/>
                <w:szCs w:val="20"/>
              </w:rPr>
              <w:t>η εξέ</w:t>
            </w:r>
            <w:r w:rsidRPr="007618E2">
              <w:rPr>
                <w:rFonts w:ascii="Tahoma" w:hAnsi="Tahoma" w:cs="Tahoma"/>
                <w:sz w:val="18"/>
                <w:szCs w:val="20"/>
              </w:rPr>
              <w:t xml:space="preserve">ταση </w:t>
            </w:r>
            <w:r w:rsidRPr="00FA78B5">
              <w:rPr>
                <w:rFonts w:ascii="Tahoma" w:hAnsi="Tahoma" w:cs="Tahoma"/>
                <w:sz w:val="18"/>
                <w:szCs w:val="20"/>
              </w:rPr>
              <w:t>των αντιρρήσεων του δικαιούχου</w:t>
            </w:r>
            <w:r>
              <w:rPr>
                <w:rFonts w:ascii="Tahoma" w:hAnsi="Tahoma" w:cs="Tahoma"/>
                <w:sz w:val="18"/>
                <w:szCs w:val="20"/>
              </w:rPr>
              <w:t>:</w:t>
            </w:r>
          </w:p>
          <w:p w:rsidR="00387071" w:rsidRPr="001861B6" w:rsidRDefault="00387071" w:rsidP="00E23BC4">
            <w:pPr>
              <w:rPr>
                <w:rFonts w:ascii="Tahoma" w:hAnsi="Tahoma" w:cs="Tahoma"/>
                <w:sz w:val="18"/>
                <w:szCs w:val="20"/>
              </w:rPr>
            </w:pPr>
          </w:p>
          <w:tbl>
            <w:tblPr>
              <w:tblW w:w="910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611"/>
              <w:gridCol w:w="2117"/>
              <w:gridCol w:w="1701"/>
              <w:gridCol w:w="2013"/>
            </w:tblGrid>
            <w:tr w:rsidR="009937DE" w:rsidRPr="001861B6" w:rsidTr="00BA59AA">
              <w:tc>
                <w:tcPr>
                  <w:tcW w:w="1659" w:type="dxa"/>
                  <w:shd w:val="clear" w:color="auto" w:fill="F2F2F2" w:themeFill="background1" w:themeFillShade="F2"/>
                  <w:vAlign w:val="center"/>
                </w:tcPr>
                <w:p w:rsidR="009937DE" w:rsidRPr="001861B6" w:rsidRDefault="009937DE" w:rsidP="00E23BC4">
                  <w:pPr>
                    <w:jc w:val="center"/>
                    <w:rPr>
                      <w:rFonts w:ascii="Tahoma" w:hAnsi="Tahoma" w:cs="Tahoma"/>
                      <w:sz w:val="16"/>
                      <w:szCs w:val="18"/>
                    </w:rPr>
                  </w:pPr>
                  <w:r w:rsidRPr="007618E2">
                    <w:rPr>
                      <w:rFonts w:ascii="Tahoma" w:hAnsi="Tahoma" w:cs="Tahoma"/>
                      <w:sz w:val="16"/>
                      <w:szCs w:val="18"/>
                    </w:rPr>
                    <w:t xml:space="preserve">ΑΝΤΙΡΡΗΣΕΙΣ ΔΙΚΑΙΟΥΧΟΥ </w:t>
                  </w:r>
                </w:p>
              </w:tc>
              <w:tc>
                <w:tcPr>
                  <w:tcW w:w="1611" w:type="dxa"/>
                  <w:shd w:val="clear" w:color="auto" w:fill="F2F2F2" w:themeFill="background1" w:themeFillShade="F2"/>
                  <w:vAlign w:val="center"/>
                </w:tcPr>
                <w:p w:rsidR="009937DE" w:rsidRPr="001861B6" w:rsidRDefault="009937DE" w:rsidP="009937DE">
                  <w:pPr>
                    <w:jc w:val="center"/>
                    <w:rPr>
                      <w:rFonts w:ascii="Tahoma" w:hAnsi="Tahoma" w:cs="Tahoma"/>
                      <w:sz w:val="16"/>
                      <w:szCs w:val="18"/>
                    </w:rPr>
                  </w:pPr>
                  <w:r>
                    <w:rPr>
                      <w:rFonts w:ascii="Tahoma" w:hAnsi="Tahoma" w:cs="Tahoma"/>
                      <w:sz w:val="16"/>
                      <w:szCs w:val="18"/>
                    </w:rPr>
                    <w:t xml:space="preserve">ΕΞΕΤΑΣΗ </w:t>
                  </w:r>
                  <w:r w:rsidRPr="007618E2">
                    <w:rPr>
                      <w:rFonts w:ascii="Tahoma" w:hAnsi="Tahoma" w:cs="Tahoma"/>
                      <w:sz w:val="16"/>
                      <w:szCs w:val="18"/>
                    </w:rPr>
                    <w:t>ΑΝΤΙΡΡΗΣΕΩΝ</w:t>
                  </w:r>
                </w:p>
              </w:tc>
              <w:tc>
                <w:tcPr>
                  <w:tcW w:w="2117" w:type="dxa"/>
                  <w:shd w:val="clear" w:color="auto" w:fill="F2F2F2" w:themeFill="background1" w:themeFillShade="F2"/>
                  <w:vAlign w:val="center"/>
                </w:tcPr>
                <w:p w:rsidR="009937DE" w:rsidRPr="001861B6" w:rsidRDefault="009937DE" w:rsidP="009937DE">
                  <w:pPr>
                    <w:ind w:left="-10"/>
                    <w:jc w:val="center"/>
                    <w:rPr>
                      <w:rFonts w:ascii="Tahoma" w:hAnsi="Tahoma" w:cs="Tahoma"/>
                      <w:sz w:val="16"/>
                      <w:szCs w:val="18"/>
                    </w:rPr>
                  </w:pPr>
                  <w:r w:rsidRPr="007618E2">
                    <w:rPr>
                      <w:rFonts w:ascii="Tahoma" w:hAnsi="Tahoma" w:cs="Tahoma"/>
                      <w:sz w:val="16"/>
                      <w:szCs w:val="18"/>
                    </w:rPr>
                    <w:t>ΠΑΡΑΤΗΡΗΣΕ</w:t>
                  </w:r>
                  <w:r>
                    <w:rPr>
                      <w:rFonts w:ascii="Tahoma" w:hAnsi="Tahoma" w:cs="Tahoma"/>
                      <w:sz w:val="16"/>
                      <w:szCs w:val="18"/>
                    </w:rPr>
                    <w:t>ΙΣ ΑΠΟ ΣΥΜΠΛΗΡΩΜΑΤΙΚΗ ΕΠΑΛΗΘΕΥΣΗ (εάν απαιτείται)</w:t>
                  </w:r>
                </w:p>
              </w:tc>
              <w:tc>
                <w:tcPr>
                  <w:tcW w:w="1701" w:type="dxa"/>
                  <w:shd w:val="clear" w:color="auto" w:fill="F2F2F2" w:themeFill="background1" w:themeFillShade="F2"/>
                  <w:vAlign w:val="center"/>
                </w:tcPr>
                <w:p w:rsidR="009937DE" w:rsidRPr="001861B6" w:rsidRDefault="009937DE" w:rsidP="00E23BC4">
                  <w:pPr>
                    <w:ind w:left="33" w:hanging="6"/>
                    <w:jc w:val="center"/>
                    <w:rPr>
                      <w:rFonts w:ascii="Tahoma" w:hAnsi="Tahoma" w:cs="Tahoma"/>
                      <w:sz w:val="16"/>
                      <w:szCs w:val="18"/>
                    </w:rPr>
                  </w:pPr>
                  <w:r>
                    <w:rPr>
                      <w:rFonts w:ascii="Tahoma" w:hAnsi="Tahoma" w:cs="Tahoma"/>
                      <w:sz w:val="16"/>
                      <w:szCs w:val="18"/>
                    </w:rPr>
                    <w:t>ΣΥΣΤΑΣΕΙΣ ΠΡΟΣ ΔΙΚΑΙΟΥΧΟ</w:t>
                  </w:r>
                </w:p>
              </w:tc>
              <w:tc>
                <w:tcPr>
                  <w:tcW w:w="2013" w:type="dxa"/>
                  <w:shd w:val="clear" w:color="auto" w:fill="F2F2F2" w:themeFill="background1" w:themeFillShade="F2"/>
                  <w:vAlign w:val="center"/>
                </w:tcPr>
                <w:p w:rsidR="009937DE" w:rsidRPr="007618E2" w:rsidRDefault="009937DE" w:rsidP="00E23BC4">
                  <w:pPr>
                    <w:ind w:left="33" w:hanging="6"/>
                    <w:jc w:val="center"/>
                    <w:rPr>
                      <w:rFonts w:ascii="Tahoma" w:hAnsi="Tahoma" w:cs="Tahoma"/>
                      <w:sz w:val="16"/>
                      <w:szCs w:val="18"/>
                    </w:rPr>
                  </w:pPr>
                  <w:r w:rsidRPr="007618E2">
                    <w:rPr>
                      <w:rFonts w:ascii="Tahoma" w:hAnsi="Tahoma" w:cs="Tahoma"/>
                      <w:sz w:val="16"/>
                      <w:szCs w:val="18"/>
                    </w:rPr>
                    <w:t>ΠΡΟΘΕΣΜΙΑ ΣΥΜΜΟΡΦΩΣΗΣ ΔΙΚΑΙΟΥΧΟΥ</w:t>
                  </w:r>
                </w:p>
              </w:tc>
            </w:tr>
            <w:tr w:rsidR="009937DE" w:rsidRPr="001861B6" w:rsidTr="009937DE">
              <w:tc>
                <w:tcPr>
                  <w:tcW w:w="1659" w:type="dxa"/>
                  <w:vAlign w:val="center"/>
                </w:tcPr>
                <w:p w:rsidR="009937DE" w:rsidRPr="001861B6" w:rsidRDefault="009937DE" w:rsidP="00E23BC4">
                  <w:pPr>
                    <w:jc w:val="center"/>
                    <w:rPr>
                      <w:rFonts w:ascii="Tahoma" w:hAnsi="Tahoma" w:cs="Tahoma"/>
                      <w:sz w:val="16"/>
                      <w:szCs w:val="18"/>
                    </w:rPr>
                  </w:pPr>
                  <w:r w:rsidRPr="007618E2">
                    <w:rPr>
                      <w:rFonts w:ascii="Tahoma" w:hAnsi="Tahoma" w:cs="Tahoma"/>
                      <w:sz w:val="16"/>
                      <w:szCs w:val="18"/>
                    </w:rPr>
                    <w:t>(1)</w:t>
                  </w:r>
                </w:p>
              </w:tc>
              <w:tc>
                <w:tcPr>
                  <w:tcW w:w="1611" w:type="dxa"/>
                  <w:vAlign w:val="center"/>
                </w:tcPr>
                <w:p w:rsidR="009937DE" w:rsidRPr="001861B6" w:rsidRDefault="009937DE" w:rsidP="00E23BC4">
                  <w:pPr>
                    <w:jc w:val="center"/>
                    <w:rPr>
                      <w:rFonts w:ascii="Tahoma" w:hAnsi="Tahoma" w:cs="Tahoma"/>
                      <w:sz w:val="16"/>
                      <w:szCs w:val="18"/>
                    </w:rPr>
                  </w:pPr>
                  <w:r w:rsidRPr="007618E2">
                    <w:rPr>
                      <w:rFonts w:ascii="Tahoma" w:hAnsi="Tahoma" w:cs="Tahoma"/>
                      <w:sz w:val="16"/>
                      <w:szCs w:val="18"/>
                    </w:rPr>
                    <w:t>(2)</w:t>
                  </w:r>
                </w:p>
              </w:tc>
              <w:tc>
                <w:tcPr>
                  <w:tcW w:w="2117" w:type="dxa"/>
                  <w:vAlign w:val="center"/>
                </w:tcPr>
                <w:p w:rsidR="009937DE" w:rsidRPr="001861B6" w:rsidRDefault="009937DE" w:rsidP="00E23BC4">
                  <w:pPr>
                    <w:jc w:val="center"/>
                    <w:rPr>
                      <w:rFonts w:ascii="Tahoma" w:hAnsi="Tahoma" w:cs="Tahoma"/>
                      <w:sz w:val="16"/>
                      <w:szCs w:val="18"/>
                    </w:rPr>
                  </w:pPr>
                  <w:r w:rsidRPr="007618E2">
                    <w:rPr>
                      <w:rFonts w:ascii="Tahoma" w:hAnsi="Tahoma" w:cs="Tahoma"/>
                      <w:sz w:val="16"/>
                      <w:szCs w:val="18"/>
                    </w:rPr>
                    <w:t>(3)</w:t>
                  </w:r>
                </w:p>
              </w:tc>
              <w:tc>
                <w:tcPr>
                  <w:tcW w:w="1701" w:type="dxa"/>
                  <w:vAlign w:val="center"/>
                </w:tcPr>
                <w:p w:rsidR="009937DE" w:rsidRPr="001861B6" w:rsidRDefault="009937DE" w:rsidP="00E23BC4">
                  <w:pPr>
                    <w:jc w:val="center"/>
                    <w:rPr>
                      <w:rFonts w:ascii="Tahoma" w:hAnsi="Tahoma" w:cs="Tahoma"/>
                      <w:sz w:val="16"/>
                      <w:szCs w:val="18"/>
                    </w:rPr>
                  </w:pPr>
                  <w:r w:rsidRPr="007618E2">
                    <w:rPr>
                      <w:rFonts w:ascii="Tahoma" w:hAnsi="Tahoma" w:cs="Tahoma"/>
                      <w:sz w:val="16"/>
                      <w:szCs w:val="18"/>
                    </w:rPr>
                    <w:t>(4)</w:t>
                  </w:r>
                </w:p>
              </w:tc>
              <w:tc>
                <w:tcPr>
                  <w:tcW w:w="2013" w:type="dxa"/>
                  <w:vAlign w:val="center"/>
                </w:tcPr>
                <w:p w:rsidR="009937DE" w:rsidRPr="007618E2" w:rsidRDefault="009937DE" w:rsidP="009937DE">
                  <w:pPr>
                    <w:jc w:val="center"/>
                    <w:rPr>
                      <w:rFonts w:ascii="Tahoma" w:hAnsi="Tahoma" w:cs="Tahoma"/>
                      <w:sz w:val="16"/>
                      <w:szCs w:val="18"/>
                    </w:rPr>
                  </w:pPr>
                  <w:r w:rsidRPr="007618E2">
                    <w:rPr>
                      <w:rFonts w:ascii="Tahoma" w:hAnsi="Tahoma" w:cs="Tahoma"/>
                      <w:sz w:val="16"/>
                      <w:szCs w:val="18"/>
                    </w:rPr>
                    <w:t>(</w:t>
                  </w:r>
                  <w:r>
                    <w:rPr>
                      <w:rFonts w:ascii="Tahoma" w:hAnsi="Tahoma" w:cs="Tahoma"/>
                      <w:sz w:val="16"/>
                      <w:szCs w:val="18"/>
                    </w:rPr>
                    <w:t>5</w:t>
                  </w:r>
                  <w:r w:rsidRPr="007618E2">
                    <w:rPr>
                      <w:rFonts w:ascii="Tahoma" w:hAnsi="Tahoma" w:cs="Tahoma"/>
                      <w:sz w:val="16"/>
                      <w:szCs w:val="18"/>
                    </w:rPr>
                    <w:t>)</w:t>
                  </w:r>
                </w:p>
              </w:tc>
            </w:tr>
            <w:tr w:rsidR="009937DE" w:rsidRPr="001861B6" w:rsidTr="009937DE">
              <w:tc>
                <w:tcPr>
                  <w:tcW w:w="1659" w:type="dxa"/>
                  <w:vAlign w:val="center"/>
                </w:tcPr>
                <w:p w:rsidR="009937DE" w:rsidRPr="007618E2" w:rsidRDefault="009937DE" w:rsidP="00E23BC4">
                  <w:pPr>
                    <w:ind w:left="34"/>
                    <w:rPr>
                      <w:rFonts w:ascii="Tahoma" w:hAnsi="Tahoma" w:cs="Tahoma"/>
                      <w:b/>
                      <w:sz w:val="18"/>
                      <w:szCs w:val="18"/>
                    </w:rPr>
                  </w:pPr>
                </w:p>
              </w:tc>
              <w:tc>
                <w:tcPr>
                  <w:tcW w:w="1611" w:type="dxa"/>
                  <w:vAlign w:val="center"/>
                </w:tcPr>
                <w:p w:rsidR="009937DE" w:rsidRPr="007618E2" w:rsidRDefault="009937DE" w:rsidP="00E23BC4">
                  <w:pPr>
                    <w:ind w:left="34"/>
                    <w:rPr>
                      <w:rFonts w:ascii="Tahoma" w:hAnsi="Tahoma" w:cs="Tahoma"/>
                      <w:b/>
                      <w:sz w:val="18"/>
                      <w:szCs w:val="18"/>
                    </w:rPr>
                  </w:pPr>
                </w:p>
              </w:tc>
              <w:tc>
                <w:tcPr>
                  <w:tcW w:w="2117" w:type="dxa"/>
                  <w:vAlign w:val="center"/>
                </w:tcPr>
                <w:p w:rsidR="009937DE" w:rsidRPr="007618E2" w:rsidRDefault="009937DE" w:rsidP="00E23BC4">
                  <w:pPr>
                    <w:ind w:left="34"/>
                    <w:rPr>
                      <w:rFonts w:ascii="Tahoma" w:hAnsi="Tahoma" w:cs="Tahoma"/>
                      <w:b/>
                      <w:sz w:val="18"/>
                      <w:szCs w:val="18"/>
                    </w:rPr>
                  </w:pPr>
                </w:p>
              </w:tc>
              <w:tc>
                <w:tcPr>
                  <w:tcW w:w="1701" w:type="dxa"/>
                  <w:vAlign w:val="center"/>
                </w:tcPr>
                <w:p w:rsidR="009937DE" w:rsidRPr="007618E2" w:rsidRDefault="009937DE" w:rsidP="00E23BC4">
                  <w:pPr>
                    <w:ind w:left="34"/>
                    <w:rPr>
                      <w:rFonts w:ascii="Tahoma" w:hAnsi="Tahoma" w:cs="Tahoma"/>
                      <w:b/>
                      <w:sz w:val="18"/>
                      <w:szCs w:val="18"/>
                    </w:rPr>
                  </w:pPr>
                </w:p>
              </w:tc>
              <w:tc>
                <w:tcPr>
                  <w:tcW w:w="2013" w:type="dxa"/>
                </w:tcPr>
                <w:p w:rsidR="009937DE" w:rsidRPr="007618E2" w:rsidRDefault="009937DE" w:rsidP="00E23BC4">
                  <w:pPr>
                    <w:ind w:left="34"/>
                    <w:rPr>
                      <w:rFonts w:ascii="Tahoma" w:hAnsi="Tahoma" w:cs="Tahoma"/>
                      <w:b/>
                      <w:sz w:val="18"/>
                      <w:szCs w:val="18"/>
                    </w:rPr>
                  </w:pPr>
                </w:p>
              </w:tc>
            </w:tr>
            <w:tr w:rsidR="009937DE" w:rsidRPr="001861B6" w:rsidTr="009937DE">
              <w:tc>
                <w:tcPr>
                  <w:tcW w:w="1659" w:type="dxa"/>
                  <w:vAlign w:val="center"/>
                </w:tcPr>
                <w:p w:rsidR="009937DE" w:rsidRPr="007618E2" w:rsidRDefault="009937DE" w:rsidP="00E23BC4">
                  <w:pPr>
                    <w:ind w:left="34"/>
                    <w:rPr>
                      <w:rFonts w:ascii="Tahoma" w:hAnsi="Tahoma" w:cs="Tahoma"/>
                      <w:b/>
                      <w:sz w:val="18"/>
                      <w:szCs w:val="18"/>
                    </w:rPr>
                  </w:pPr>
                </w:p>
              </w:tc>
              <w:tc>
                <w:tcPr>
                  <w:tcW w:w="1611" w:type="dxa"/>
                  <w:vAlign w:val="center"/>
                </w:tcPr>
                <w:p w:rsidR="009937DE" w:rsidRPr="007618E2" w:rsidRDefault="009937DE" w:rsidP="00E23BC4">
                  <w:pPr>
                    <w:ind w:left="34"/>
                    <w:rPr>
                      <w:rFonts w:ascii="Tahoma" w:hAnsi="Tahoma" w:cs="Tahoma"/>
                      <w:b/>
                      <w:sz w:val="18"/>
                      <w:szCs w:val="18"/>
                    </w:rPr>
                  </w:pPr>
                </w:p>
              </w:tc>
              <w:tc>
                <w:tcPr>
                  <w:tcW w:w="2117" w:type="dxa"/>
                  <w:vAlign w:val="center"/>
                </w:tcPr>
                <w:p w:rsidR="009937DE" w:rsidRPr="007618E2" w:rsidRDefault="009937DE" w:rsidP="00E23BC4">
                  <w:pPr>
                    <w:ind w:left="34"/>
                    <w:rPr>
                      <w:rFonts w:ascii="Tahoma" w:hAnsi="Tahoma" w:cs="Tahoma"/>
                      <w:b/>
                      <w:sz w:val="18"/>
                      <w:szCs w:val="18"/>
                    </w:rPr>
                  </w:pPr>
                </w:p>
              </w:tc>
              <w:tc>
                <w:tcPr>
                  <w:tcW w:w="1701" w:type="dxa"/>
                  <w:vAlign w:val="center"/>
                </w:tcPr>
                <w:p w:rsidR="009937DE" w:rsidRPr="007618E2" w:rsidRDefault="009937DE" w:rsidP="00E23BC4">
                  <w:pPr>
                    <w:ind w:left="34"/>
                    <w:rPr>
                      <w:rFonts w:ascii="Tahoma" w:hAnsi="Tahoma" w:cs="Tahoma"/>
                      <w:b/>
                      <w:sz w:val="18"/>
                      <w:szCs w:val="18"/>
                    </w:rPr>
                  </w:pPr>
                </w:p>
              </w:tc>
              <w:tc>
                <w:tcPr>
                  <w:tcW w:w="2013" w:type="dxa"/>
                </w:tcPr>
                <w:p w:rsidR="009937DE" w:rsidRPr="007618E2" w:rsidRDefault="009937DE" w:rsidP="00E23BC4">
                  <w:pPr>
                    <w:ind w:left="34"/>
                    <w:rPr>
                      <w:rFonts w:ascii="Tahoma" w:hAnsi="Tahoma" w:cs="Tahoma"/>
                      <w:b/>
                      <w:sz w:val="18"/>
                      <w:szCs w:val="18"/>
                    </w:rPr>
                  </w:pPr>
                </w:p>
              </w:tc>
            </w:tr>
            <w:tr w:rsidR="009937DE" w:rsidRPr="001861B6" w:rsidTr="009937DE">
              <w:tc>
                <w:tcPr>
                  <w:tcW w:w="1659" w:type="dxa"/>
                  <w:vAlign w:val="center"/>
                </w:tcPr>
                <w:p w:rsidR="009937DE" w:rsidRPr="007618E2" w:rsidRDefault="009937DE" w:rsidP="00E23BC4">
                  <w:pPr>
                    <w:ind w:left="34"/>
                    <w:rPr>
                      <w:rFonts w:ascii="Tahoma" w:hAnsi="Tahoma" w:cs="Tahoma"/>
                      <w:b/>
                      <w:sz w:val="18"/>
                      <w:szCs w:val="18"/>
                    </w:rPr>
                  </w:pPr>
                </w:p>
              </w:tc>
              <w:tc>
                <w:tcPr>
                  <w:tcW w:w="1611" w:type="dxa"/>
                  <w:vAlign w:val="center"/>
                </w:tcPr>
                <w:p w:rsidR="009937DE" w:rsidRPr="007618E2" w:rsidRDefault="009937DE" w:rsidP="00E23BC4">
                  <w:pPr>
                    <w:ind w:left="34"/>
                    <w:rPr>
                      <w:rFonts w:ascii="Tahoma" w:hAnsi="Tahoma" w:cs="Tahoma"/>
                      <w:b/>
                      <w:sz w:val="18"/>
                      <w:szCs w:val="18"/>
                    </w:rPr>
                  </w:pPr>
                </w:p>
              </w:tc>
              <w:tc>
                <w:tcPr>
                  <w:tcW w:w="2117" w:type="dxa"/>
                  <w:vAlign w:val="center"/>
                </w:tcPr>
                <w:p w:rsidR="009937DE" w:rsidRPr="007618E2" w:rsidRDefault="009937DE" w:rsidP="00E23BC4">
                  <w:pPr>
                    <w:ind w:left="34"/>
                    <w:rPr>
                      <w:rFonts w:ascii="Tahoma" w:hAnsi="Tahoma" w:cs="Tahoma"/>
                      <w:b/>
                      <w:sz w:val="18"/>
                      <w:szCs w:val="18"/>
                    </w:rPr>
                  </w:pPr>
                </w:p>
              </w:tc>
              <w:tc>
                <w:tcPr>
                  <w:tcW w:w="1701" w:type="dxa"/>
                  <w:vAlign w:val="center"/>
                </w:tcPr>
                <w:p w:rsidR="009937DE" w:rsidRPr="007618E2" w:rsidRDefault="009937DE" w:rsidP="00E23BC4">
                  <w:pPr>
                    <w:ind w:left="34"/>
                    <w:rPr>
                      <w:rFonts w:ascii="Tahoma" w:hAnsi="Tahoma" w:cs="Tahoma"/>
                      <w:b/>
                      <w:sz w:val="18"/>
                      <w:szCs w:val="18"/>
                    </w:rPr>
                  </w:pPr>
                </w:p>
              </w:tc>
              <w:tc>
                <w:tcPr>
                  <w:tcW w:w="2013" w:type="dxa"/>
                </w:tcPr>
                <w:p w:rsidR="009937DE" w:rsidRPr="007618E2" w:rsidRDefault="009937DE" w:rsidP="00E23BC4">
                  <w:pPr>
                    <w:ind w:left="34"/>
                    <w:rPr>
                      <w:rFonts w:ascii="Tahoma" w:hAnsi="Tahoma" w:cs="Tahoma"/>
                      <w:b/>
                      <w:sz w:val="18"/>
                      <w:szCs w:val="18"/>
                    </w:rPr>
                  </w:pPr>
                </w:p>
              </w:tc>
            </w:tr>
            <w:tr w:rsidR="009937DE" w:rsidRPr="001861B6" w:rsidTr="009937DE">
              <w:tc>
                <w:tcPr>
                  <w:tcW w:w="1659" w:type="dxa"/>
                  <w:vAlign w:val="center"/>
                </w:tcPr>
                <w:p w:rsidR="009937DE" w:rsidRPr="007618E2" w:rsidRDefault="009937DE" w:rsidP="00E23BC4">
                  <w:pPr>
                    <w:ind w:left="34"/>
                    <w:rPr>
                      <w:rFonts w:ascii="Tahoma" w:hAnsi="Tahoma" w:cs="Tahoma"/>
                      <w:b/>
                      <w:sz w:val="18"/>
                      <w:szCs w:val="18"/>
                    </w:rPr>
                  </w:pPr>
                </w:p>
              </w:tc>
              <w:tc>
                <w:tcPr>
                  <w:tcW w:w="1611" w:type="dxa"/>
                  <w:vAlign w:val="center"/>
                </w:tcPr>
                <w:p w:rsidR="009937DE" w:rsidRPr="007618E2" w:rsidRDefault="009937DE" w:rsidP="00E23BC4">
                  <w:pPr>
                    <w:ind w:left="34"/>
                    <w:rPr>
                      <w:rFonts w:ascii="Tahoma" w:hAnsi="Tahoma" w:cs="Tahoma"/>
                      <w:b/>
                      <w:sz w:val="18"/>
                      <w:szCs w:val="18"/>
                    </w:rPr>
                  </w:pPr>
                </w:p>
              </w:tc>
              <w:tc>
                <w:tcPr>
                  <w:tcW w:w="2117" w:type="dxa"/>
                  <w:vAlign w:val="center"/>
                </w:tcPr>
                <w:p w:rsidR="009937DE" w:rsidRPr="007618E2" w:rsidRDefault="009937DE" w:rsidP="00E23BC4">
                  <w:pPr>
                    <w:ind w:left="34"/>
                    <w:rPr>
                      <w:rFonts w:ascii="Tahoma" w:hAnsi="Tahoma" w:cs="Tahoma"/>
                      <w:b/>
                      <w:sz w:val="18"/>
                      <w:szCs w:val="18"/>
                    </w:rPr>
                  </w:pPr>
                </w:p>
              </w:tc>
              <w:tc>
                <w:tcPr>
                  <w:tcW w:w="1701" w:type="dxa"/>
                  <w:vAlign w:val="center"/>
                </w:tcPr>
                <w:p w:rsidR="009937DE" w:rsidRPr="007618E2" w:rsidRDefault="009937DE" w:rsidP="00E23BC4">
                  <w:pPr>
                    <w:ind w:left="34"/>
                    <w:rPr>
                      <w:rFonts w:ascii="Tahoma" w:hAnsi="Tahoma" w:cs="Tahoma"/>
                      <w:b/>
                      <w:sz w:val="18"/>
                      <w:szCs w:val="18"/>
                    </w:rPr>
                  </w:pPr>
                </w:p>
              </w:tc>
              <w:tc>
                <w:tcPr>
                  <w:tcW w:w="2013" w:type="dxa"/>
                </w:tcPr>
                <w:p w:rsidR="009937DE" w:rsidRPr="007618E2" w:rsidRDefault="009937DE" w:rsidP="00E23BC4">
                  <w:pPr>
                    <w:ind w:left="34"/>
                    <w:rPr>
                      <w:rFonts w:ascii="Tahoma" w:hAnsi="Tahoma" w:cs="Tahoma"/>
                      <w:b/>
                      <w:sz w:val="18"/>
                      <w:szCs w:val="18"/>
                    </w:rPr>
                  </w:pPr>
                </w:p>
              </w:tc>
            </w:tr>
          </w:tbl>
          <w:p w:rsidR="00387071" w:rsidRPr="001861B6" w:rsidRDefault="00387071" w:rsidP="00E23BC4">
            <w:pPr>
              <w:rPr>
                <w:rFonts w:ascii="Tahoma" w:hAnsi="Tahoma" w:cs="Tahoma"/>
                <w:sz w:val="18"/>
                <w:szCs w:val="20"/>
              </w:rPr>
            </w:pPr>
          </w:p>
          <w:p w:rsidR="00387071" w:rsidRDefault="00387071" w:rsidP="00E23BC4">
            <w:pPr>
              <w:rPr>
                <w:rFonts w:ascii="Tahoma" w:hAnsi="Tahoma" w:cs="Tahoma"/>
                <w:sz w:val="18"/>
                <w:szCs w:val="20"/>
              </w:rPr>
            </w:pPr>
            <w:r>
              <w:rPr>
                <w:rFonts w:ascii="Tahoma" w:hAnsi="Tahoma" w:cs="Tahoma"/>
                <w:sz w:val="18"/>
                <w:szCs w:val="20"/>
              </w:rPr>
              <w:t xml:space="preserve"> </w:t>
            </w:r>
          </w:p>
        </w:tc>
      </w:tr>
    </w:tbl>
    <w:p w:rsidR="00723761" w:rsidRDefault="00723761" w:rsidP="0091269D">
      <w:pPr>
        <w:rPr>
          <w:rFonts w:ascii="Tahoma" w:hAnsi="Tahoma" w:cs="Tahoma"/>
          <w:sz w:val="18"/>
          <w:szCs w:val="18"/>
        </w:rPr>
      </w:pPr>
    </w:p>
    <w:p w:rsidR="00723761" w:rsidRPr="001611DD" w:rsidRDefault="00723761" w:rsidP="0091269D">
      <w:pPr>
        <w:rPr>
          <w:rFonts w:ascii="Tahoma" w:hAnsi="Tahoma" w:cs="Tahoma"/>
          <w:sz w:val="18"/>
          <w:szCs w:val="18"/>
        </w:rPr>
      </w:pPr>
    </w:p>
    <w:p w:rsidR="001442FF" w:rsidRPr="001611DD" w:rsidRDefault="001442FF" w:rsidP="001442FF">
      <w:pPr>
        <w:jc w:val="center"/>
        <w:rPr>
          <w:rFonts w:ascii="Tahoma" w:hAnsi="Tahoma" w:cs="Tahoma"/>
          <w:sz w:val="18"/>
          <w:szCs w:val="18"/>
        </w:rPr>
      </w:pPr>
      <w:r w:rsidRPr="001611DD">
        <w:rPr>
          <w:rFonts w:ascii="Tahoma" w:hAnsi="Tahoma" w:cs="Tahoma"/>
          <w:sz w:val="18"/>
          <w:szCs w:val="18"/>
        </w:rPr>
        <w:t>Ο/Οι συντάκτης/κτες</w:t>
      </w:r>
    </w:p>
    <w:p w:rsidR="001442FF" w:rsidRPr="001611DD" w:rsidRDefault="001442FF" w:rsidP="0091269D">
      <w:pPr>
        <w:rPr>
          <w:rFonts w:ascii="Tahoma" w:hAnsi="Tahoma" w:cs="Tahoma"/>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1442FF" w:rsidRPr="001611DD" w:rsidTr="001442FF">
        <w:trPr>
          <w:jc w:val="center"/>
        </w:trPr>
        <w:tc>
          <w:tcPr>
            <w:tcW w:w="2840" w:type="dxa"/>
          </w:tcPr>
          <w:p w:rsidR="001442FF" w:rsidRPr="001611DD" w:rsidRDefault="001442FF" w:rsidP="001442FF">
            <w:pPr>
              <w:jc w:val="center"/>
              <w:rPr>
                <w:rFonts w:ascii="Tahoma" w:hAnsi="Tahoma" w:cs="Tahoma"/>
                <w:sz w:val="18"/>
                <w:szCs w:val="18"/>
              </w:rPr>
            </w:pPr>
            <w:r w:rsidRPr="001611DD">
              <w:rPr>
                <w:rFonts w:ascii="Tahoma" w:hAnsi="Tahoma" w:cs="Tahoma"/>
                <w:sz w:val="18"/>
                <w:szCs w:val="18"/>
              </w:rPr>
              <w:t>Ονοματεπώνυμο</w:t>
            </w:r>
          </w:p>
        </w:tc>
        <w:tc>
          <w:tcPr>
            <w:tcW w:w="2841" w:type="dxa"/>
          </w:tcPr>
          <w:p w:rsidR="001442FF" w:rsidRPr="001611DD" w:rsidRDefault="001442FF" w:rsidP="001442FF">
            <w:pPr>
              <w:jc w:val="center"/>
              <w:rPr>
                <w:rFonts w:ascii="Tahoma" w:hAnsi="Tahoma" w:cs="Tahoma"/>
                <w:sz w:val="18"/>
                <w:szCs w:val="18"/>
              </w:rPr>
            </w:pPr>
            <w:r w:rsidRPr="001611DD">
              <w:rPr>
                <w:rFonts w:ascii="Tahoma" w:hAnsi="Tahoma" w:cs="Tahoma"/>
                <w:sz w:val="18"/>
                <w:szCs w:val="18"/>
              </w:rPr>
              <w:t>Ονοματεπώνυμο</w:t>
            </w:r>
          </w:p>
        </w:tc>
        <w:tc>
          <w:tcPr>
            <w:tcW w:w="2841" w:type="dxa"/>
          </w:tcPr>
          <w:p w:rsidR="001442FF" w:rsidRPr="001611DD" w:rsidRDefault="001442FF" w:rsidP="001442FF">
            <w:pPr>
              <w:jc w:val="center"/>
              <w:rPr>
                <w:rFonts w:ascii="Tahoma" w:hAnsi="Tahoma" w:cs="Tahoma"/>
                <w:sz w:val="18"/>
                <w:szCs w:val="18"/>
              </w:rPr>
            </w:pPr>
            <w:r w:rsidRPr="001611DD">
              <w:rPr>
                <w:rFonts w:ascii="Tahoma" w:hAnsi="Tahoma" w:cs="Tahoma"/>
                <w:sz w:val="18"/>
                <w:szCs w:val="18"/>
              </w:rPr>
              <w:t>Ονοματεπώνυμο</w:t>
            </w:r>
          </w:p>
        </w:tc>
      </w:tr>
      <w:tr w:rsidR="001442FF" w:rsidRPr="001611DD" w:rsidTr="001442FF">
        <w:trPr>
          <w:jc w:val="center"/>
        </w:trPr>
        <w:tc>
          <w:tcPr>
            <w:tcW w:w="2840" w:type="dxa"/>
          </w:tcPr>
          <w:p w:rsidR="001442FF" w:rsidRPr="001611DD" w:rsidRDefault="001442FF" w:rsidP="001442FF">
            <w:pPr>
              <w:jc w:val="center"/>
              <w:rPr>
                <w:rFonts w:ascii="Tahoma" w:hAnsi="Tahoma" w:cs="Tahoma"/>
                <w:sz w:val="18"/>
                <w:szCs w:val="18"/>
              </w:rPr>
            </w:pPr>
            <w:r w:rsidRPr="001611DD">
              <w:rPr>
                <w:rFonts w:ascii="Tahoma" w:hAnsi="Tahoma" w:cs="Tahoma"/>
                <w:sz w:val="18"/>
                <w:szCs w:val="18"/>
              </w:rPr>
              <w:t>Υπογραφή</w:t>
            </w:r>
          </w:p>
        </w:tc>
        <w:tc>
          <w:tcPr>
            <w:tcW w:w="2841" w:type="dxa"/>
          </w:tcPr>
          <w:p w:rsidR="001442FF" w:rsidRPr="001611DD" w:rsidRDefault="001442FF" w:rsidP="001442FF">
            <w:pPr>
              <w:jc w:val="center"/>
              <w:rPr>
                <w:rFonts w:ascii="Tahoma" w:hAnsi="Tahoma" w:cs="Tahoma"/>
                <w:sz w:val="18"/>
                <w:szCs w:val="18"/>
              </w:rPr>
            </w:pPr>
            <w:r w:rsidRPr="001611DD">
              <w:rPr>
                <w:rFonts w:ascii="Tahoma" w:hAnsi="Tahoma" w:cs="Tahoma"/>
                <w:sz w:val="18"/>
                <w:szCs w:val="18"/>
              </w:rPr>
              <w:t>Υπογραφή</w:t>
            </w:r>
          </w:p>
        </w:tc>
        <w:tc>
          <w:tcPr>
            <w:tcW w:w="2841" w:type="dxa"/>
          </w:tcPr>
          <w:p w:rsidR="001442FF" w:rsidRPr="001611DD" w:rsidRDefault="001442FF" w:rsidP="001442FF">
            <w:pPr>
              <w:jc w:val="center"/>
              <w:rPr>
                <w:rFonts w:ascii="Tahoma" w:hAnsi="Tahoma" w:cs="Tahoma"/>
                <w:sz w:val="18"/>
                <w:szCs w:val="18"/>
              </w:rPr>
            </w:pPr>
            <w:r w:rsidRPr="001611DD">
              <w:rPr>
                <w:rFonts w:ascii="Tahoma" w:hAnsi="Tahoma" w:cs="Tahoma"/>
                <w:sz w:val="18"/>
                <w:szCs w:val="18"/>
              </w:rPr>
              <w:t>Υπογραφή</w:t>
            </w:r>
          </w:p>
        </w:tc>
      </w:tr>
    </w:tbl>
    <w:p w:rsidR="001442FF" w:rsidRPr="001611DD" w:rsidRDefault="001442FF" w:rsidP="0091269D">
      <w:pPr>
        <w:rPr>
          <w:rFonts w:ascii="Tahoma" w:hAnsi="Tahoma" w:cs="Tahoma"/>
          <w:sz w:val="18"/>
          <w:szCs w:val="18"/>
        </w:rPr>
      </w:pPr>
    </w:p>
    <w:p w:rsidR="001442FF" w:rsidRPr="001611DD" w:rsidRDefault="001442FF" w:rsidP="0091269D">
      <w:pPr>
        <w:rPr>
          <w:rFonts w:ascii="Tahoma" w:hAnsi="Tahoma" w:cs="Tahoma"/>
          <w:sz w:val="18"/>
          <w:szCs w:val="18"/>
        </w:rPr>
      </w:pPr>
    </w:p>
    <w:p w:rsidR="001442FF" w:rsidRPr="001611DD" w:rsidRDefault="001442FF" w:rsidP="001442FF">
      <w:pPr>
        <w:jc w:val="center"/>
        <w:rPr>
          <w:rFonts w:ascii="Tahoma" w:hAnsi="Tahoma" w:cs="Tahoma"/>
          <w:sz w:val="18"/>
          <w:szCs w:val="18"/>
        </w:rPr>
      </w:pPr>
    </w:p>
    <w:p w:rsidR="001442FF" w:rsidRPr="001611DD" w:rsidRDefault="001442FF" w:rsidP="001442FF">
      <w:pPr>
        <w:jc w:val="center"/>
        <w:rPr>
          <w:rFonts w:ascii="Tahoma" w:hAnsi="Tahoma" w:cs="Tahoma"/>
          <w:sz w:val="18"/>
          <w:szCs w:val="18"/>
        </w:rPr>
      </w:pPr>
      <w:r w:rsidRPr="001611DD">
        <w:rPr>
          <w:rFonts w:ascii="Tahoma" w:hAnsi="Tahoma" w:cs="Tahoma"/>
          <w:sz w:val="18"/>
          <w:szCs w:val="18"/>
        </w:rPr>
        <w:t>Ημερομηνία σύνταξης</w:t>
      </w:r>
    </w:p>
    <w:p w:rsidR="001442FF" w:rsidRPr="001611DD" w:rsidRDefault="001442FF" w:rsidP="001442FF">
      <w:pPr>
        <w:jc w:val="center"/>
        <w:rPr>
          <w:rFonts w:ascii="Tahoma" w:hAnsi="Tahoma" w:cs="Tahoma"/>
          <w:sz w:val="18"/>
          <w:szCs w:val="18"/>
        </w:rPr>
      </w:pPr>
    </w:p>
    <w:p w:rsidR="001442FF" w:rsidRPr="001611DD" w:rsidRDefault="001442FF" w:rsidP="001442FF">
      <w:pPr>
        <w:jc w:val="center"/>
        <w:rPr>
          <w:rFonts w:ascii="Tahoma" w:hAnsi="Tahoma" w:cs="Tahoma"/>
          <w:sz w:val="18"/>
          <w:szCs w:val="18"/>
        </w:rPr>
      </w:pPr>
    </w:p>
    <w:p w:rsidR="001442FF" w:rsidRPr="001611DD" w:rsidRDefault="001442FF" w:rsidP="001442FF">
      <w:pPr>
        <w:jc w:val="center"/>
        <w:rPr>
          <w:rFonts w:ascii="Tahoma" w:hAnsi="Tahoma" w:cs="Tahoma"/>
          <w:sz w:val="18"/>
          <w:szCs w:val="18"/>
        </w:rPr>
      </w:pPr>
    </w:p>
    <w:p w:rsidR="001442FF" w:rsidRPr="001611DD" w:rsidRDefault="001442FF" w:rsidP="001442FF">
      <w:pPr>
        <w:jc w:val="center"/>
        <w:rPr>
          <w:rFonts w:ascii="Tahoma" w:hAnsi="Tahoma" w:cs="Tahoma"/>
          <w:sz w:val="18"/>
          <w:szCs w:val="18"/>
        </w:rPr>
      </w:pPr>
    </w:p>
    <w:p w:rsidR="001442FF" w:rsidRPr="001611DD" w:rsidRDefault="001442FF" w:rsidP="001442FF">
      <w:pPr>
        <w:jc w:val="right"/>
        <w:rPr>
          <w:rFonts w:ascii="Tahoma" w:hAnsi="Tahoma" w:cs="Tahoma"/>
          <w:sz w:val="18"/>
          <w:szCs w:val="18"/>
        </w:rPr>
      </w:pPr>
      <w:r w:rsidRPr="001611DD">
        <w:rPr>
          <w:rFonts w:ascii="Tahoma" w:hAnsi="Tahoma" w:cs="Tahoma"/>
          <w:sz w:val="18"/>
          <w:szCs w:val="18"/>
        </w:rPr>
        <w:t>Ο Προϊστάμενος της ΕΥΔ/ΕΦ</w:t>
      </w:r>
    </w:p>
    <w:p w:rsidR="001442FF" w:rsidRPr="001611DD" w:rsidRDefault="001442FF" w:rsidP="001442FF">
      <w:pPr>
        <w:jc w:val="right"/>
        <w:rPr>
          <w:rFonts w:ascii="Tahoma" w:hAnsi="Tahoma" w:cs="Tahoma"/>
          <w:sz w:val="18"/>
          <w:szCs w:val="18"/>
        </w:rPr>
      </w:pPr>
    </w:p>
    <w:p w:rsidR="001442FF" w:rsidRPr="001611DD" w:rsidRDefault="001442FF" w:rsidP="001442FF">
      <w:pPr>
        <w:jc w:val="right"/>
        <w:rPr>
          <w:rFonts w:ascii="Tahoma" w:hAnsi="Tahoma" w:cs="Tahoma"/>
          <w:sz w:val="18"/>
          <w:szCs w:val="18"/>
        </w:rPr>
      </w:pPr>
    </w:p>
    <w:p w:rsidR="001442FF" w:rsidRPr="001611DD" w:rsidRDefault="001442FF" w:rsidP="001442FF">
      <w:pPr>
        <w:jc w:val="right"/>
        <w:rPr>
          <w:rFonts w:ascii="Tahoma" w:hAnsi="Tahoma" w:cs="Tahoma"/>
          <w:sz w:val="18"/>
          <w:szCs w:val="18"/>
        </w:rPr>
      </w:pPr>
    </w:p>
    <w:p w:rsidR="001442FF" w:rsidRPr="001611DD" w:rsidRDefault="001442FF" w:rsidP="001442FF">
      <w:pPr>
        <w:jc w:val="right"/>
        <w:rPr>
          <w:rFonts w:ascii="Tahoma" w:hAnsi="Tahoma" w:cs="Tahoma"/>
          <w:sz w:val="18"/>
          <w:szCs w:val="18"/>
        </w:rPr>
      </w:pPr>
      <w:r w:rsidRPr="001611DD">
        <w:rPr>
          <w:rFonts w:ascii="Tahoma" w:hAnsi="Tahoma" w:cs="Tahoma"/>
          <w:sz w:val="18"/>
          <w:szCs w:val="18"/>
        </w:rPr>
        <w:t>Ονοματεπώνυμο</w:t>
      </w:r>
    </w:p>
    <w:sectPr w:rsidR="001442FF" w:rsidRPr="001611DD" w:rsidSect="00B03193">
      <w:footerReference w:type="default" r:id="rId11"/>
      <w:pgSz w:w="11906" w:h="16838"/>
      <w:pgMar w:top="1134" w:right="1418" w:bottom="1134" w:left="1418" w:header="709" w:footer="2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53" w:rsidRDefault="00CE7E53" w:rsidP="00011E82">
      <w:r>
        <w:separator/>
      </w:r>
    </w:p>
  </w:endnote>
  <w:endnote w:type="continuationSeparator" w:id="0">
    <w:p w:rsidR="00CE7E53" w:rsidRDefault="00CE7E53" w:rsidP="0001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jc w:val="center"/>
      <w:tblInd w:w="-1172" w:type="dxa"/>
      <w:tblBorders>
        <w:top w:val="single" w:sz="4" w:space="0" w:color="auto"/>
      </w:tblBorders>
      <w:tblLook w:val="01E0" w:firstRow="1" w:lastRow="1" w:firstColumn="1" w:lastColumn="1" w:noHBand="0" w:noVBand="0"/>
    </w:tblPr>
    <w:tblGrid>
      <w:gridCol w:w="3419"/>
      <w:gridCol w:w="3420"/>
      <w:gridCol w:w="2970"/>
    </w:tblGrid>
    <w:tr w:rsidR="00CE7E53" w:rsidRPr="00B03193" w:rsidTr="002C5702">
      <w:trPr>
        <w:jc w:val="center"/>
      </w:trPr>
      <w:tc>
        <w:tcPr>
          <w:tcW w:w="3419" w:type="dxa"/>
          <w:shd w:val="clear" w:color="auto" w:fill="auto"/>
        </w:tcPr>
        <w:p w:rsidR="00CE7E53" w:rsidRPr="00B03193" w:rsidRDefault="00CE7E53" w:rsidP="00B03193">
          <w:pPr>
            <w:keepNext/>
            <w:keepLines/>
            <w:spacing w:before="120"/>
            <w:ind w:left="573" w:hanging="284"/>
            <w:jc w:val="both"/>
            <w:outlineLvl w:val="1"/>
            <w:rPr>
              <w:rFonts w:ascii="Tahoma" w:hAnsi="Tahoma" w:cs="Tahoma"/>
              <w:sz w:val="16"/>
              <w:szCs w:val="16"/>
            </w:rPr>
          </w:pPr>
          <w:r w:rsidRPr="00B03193">
            <w:rPr>
              <w:rFonts w:ascii="Tahoma" w:hAnsi="Tahoma" w:cs="Tahoma"/>
              <w:sz w:val="16"/>
              <w:szCs w:val="16"/>
            </w:rPr>
            <w:t>Αρ. Εντύπου:Ε.ΙΙ.</w:t>
          </w:r>
          <w:r>
            <w:rPr>
              <w:rFonts w:ascii="Tahoma" w:hAnsi="Tahoma" w:cs="Tahoma"/>
              <w:sz w:val="16"/>
              <w:szCs w:val="16"/>
            </w:rPr>
            <w:t>11</w:t>
          </w:r>
          <w:r w:rsidRPr="00B03193">
            <w:rPr>
              <w:rFonts w:ascii="Tahoma" w:hAnsi="Tahoma" w:cs="Tahoma"/>
              <w:sz w:val="16"/>
              <w:szCs w:val="16"/>
            </w:rPr>
            <w:t>_</w:t>
          </w:r>
          <w:r>
            <w:rPr>
              <w:rFonts w:ascii="Tahoma" w:hAnsi="Tahoma" w:cs="Tahoma"/>
              <w:sz w:val="16"/>
              <w:szCs w:val="16"/>
            </w:rPr>
            <w:t>1</w:t>
          </w:r>
        </w:p>
        <w:p w:rsidR="00CE7E53" w:rsidRPr="00B03193" w:rsidRDefault="00CE7E53" w:rsidP="00B03193">
          <w:pPr>
            <w:ind w:left="573" w:hanging="284"/>
            <w:jc w:val="both"/>
            <w:rPr>
              <w:rFonts w:ascii="Tahoma" w:hAnsi="Tahoma" w:cs="Tahoma"/>
              <w:sz w:val="16"/>
              <w:szCs w:val="16"/>
            </w:rPr>
          </w:pPr>
          <w:r w:rsidRPr="00B03193">
            <w:rPr>
              <w:rFonts w:ascii="Tahoma" w:hAnsi="Tahoma" w:cs="Tahoma"/>
              <w:sz w:val="16"/>
              <w:szCs w:val="16"/>
            </w:rPr>
            <w:t>Έκδοση: 1</w:t>
          </w:r>
          <w:r w:rsidRPr="00B03193">
            <w:rPr>
              <w:rFonts w:ascii="Tahoma" w:hAnsi="Tahoma" w:cs="Tahoma"/>
              <w:sz w:val="16"/>
              <w:szCs w:val="16"/>
              <w:vertAlign w:val="superscript"/>
            </w:rPr>
            <w:t>η</w:t>
          </w:r>
          <w:r w:rsidRPr="00B03193">
            <w:rPr>
              <w:rFonts w:ascii="Tahoma" w:hAnsi="Tahoma" w:cs="Tahoma"/>
              <w:sz w:val="16"/>
              <w:szCs w:val="16"/>
            </w:rPr>
            <w:t xml:space="preserve"> </w:t>
          </w:r>
        </w:p>
        <w:p w:rsidR="00CE7E53" w:rsidRPr="00B03193" w:rsidRDefault="00CE7E53" w:rsidP="002567E0">
          <w:pPr>
            <w:ind w:left="573" w:hanging="284"/>
            <w:jc w:val="both"/>
            <w:rPr>
              <w:rFonts w:ascii="Tahoma" w:hAnsi="Tahoma" w:cs="Tahoma"/>
              <w:sz w:val="16"/>
              <w:szCs w:val="16"/>
            </w:rPr>
          </w:pPr>
          <w:proofErr w:type="spellStart"/>
          <w:r w:rsidRPr="00B03193">
            <w:rPr>
              <w:rFonts w:ascii="Tahoma" w:hAnsi="Tahoma" w:cs="Tahoma"/>
              <w:sz w:val="16"/>
              <w:szCs w:val="16"/>
            </w:rPr>
            <w:t>Ημ</w:t>
          </w:r>
          <w:proofErr w:type="spellEnd"/>
          <w:r w:rsidRPr="00B03193">
            <w:rPr>
              <w:rFonts w:ascii="Tahoma" w:hAnsi="Tahoma" w:cs="Tahoma"/>
              <w:sz w:val="16"/>
              <w:szCs w:val="16"/>
            </w:rPr>
            <w:t xml:space="preserve">. </w:t>
          </w:r>
          <w:r w:rsidRPr="00B03193">
            <w:rPr>
              <w:rFonts w:ascii="Tahoma" w:hAnsi="Tahoma" w:cs="Tahoma"/>
              <w:sz w:val="16"/>
              <w:szCs w:val="16"/>
            </w:rPr>
            <w:t xml:space="preserve">Έκδοσης: </w:t>
          </w:r>
          <w:r w:rsidR="002567E0">
            <w:rPr>
              <w:rFonts w:ascii="Tahoma" w:hAnsi="Tahoma" w:cs="Tahoma"/>
              <w:bCs/>
              <w:sz w:val="16"/>
              <w:szCs w:val="16"/>
            </w:rPr>
            <w:t>30.10</w:t>
          </w:r>
          <w:r w:rsidRPr="00B03193">
            <w:rPr>
              <w:rFonts w:ascii="Tahoma" w:hAnsi="Tahoma" w:cs="Tahoma"/>
              <w:bCs/>
              <w:sz w:val="16"/>
              <w:szCs w:val="16"/>
            </w:rPr>
            <w:t>.2015</w:t>
          </w:r>
        </w:p>
      </w:tc>
      <w:tc>
        <w:tcPr>
          <w:tcW w:w="3420" w:type="dxa"/>
          <w:shd w:val="clear" w:color="auto" w:fill="auto"/>
          <w:vAlign w:val="center"/>
        </w:tcPr>
        <w:p w:rsidR="00CE7E53" w:rsidRPr="00B03193" w:rsidRDefault="00CE372E" w:rsidP="00B03193">
          <w:pPr>
            <w:spacing w:after="120" w:line="300" w:lineRule="atLeast"/>
            <w:ind w:left="400" w:hanging="284"/>
            <w:jc w:val="center"/>
            <w:rPr>
              <w:rFonts w:ascii="Tahoma" w:hAnsi="Tahoma" w:cs="Tahoma"/>
              <w:sz w:val="16"/>
              <w:szCs w:val="16"/>
            </w:rPr>
          </w:pPr>
          <w:r w:rsidRPr="00B03193">
            <w:rPr>
              <w:rFonts w:ascii="Tahoma" w:hAnsi="Tahoma" w:cs="Tahoma"/>
              <w:sz w:val="16"/>
              <w:szCs w:val="16"/>
            </w:rPr>
            <w:fldChar w:fldCharType="begin"/>
          </w:r>
          <w:r w:rsidR="00CE7E53" w:rsidRPr="00B03193">
            <w:rPr>
              <w:rFonts w:ascii="Tahoma" w:hAnsi="Tahoma" w:cs="Tahoma"/>
              <w:sz w:val="16"/>
              <w:szCs w:val="16"/>
            </w:rPr>
            <w:instrText xml:space="preserve"> PAGE </w:instrText>
          </w:r>
          <w:r w:rsidRPr="00B03193">
            <w:rPr>
              <w:rFonts w:ascii="Tahoma" w:hAnsi="Tahoma" w:cs="Tahoma"/>
              <w:sz w:val="16"/>
              <w:szCs w:val="16"/>
            </w:rPr>
            <w:fldChar w:fldCharType="separate"/>
          </w:r>
          <w:r w:rsidR="002567E0">
            <w:rPr>
              <w:rFonts w:ascii="Tahoma" w:hAnsi="Tahoma" w:cs="Tahoma"/>
              <w:noProof/>
              <w:sz w:val="16"/>
              <w:szCs w:val="16"/>
            </w:rPr>
            <w:t>3</w:t>
          </w:r>
          <w:r w:rsidRPr="00B03193">
            <w:rPr>
              <w:rFonts w:ascii="Tahoma" w:hAnsi="Tahoma" w:cs="Tahoma"/>
              <w:sz w:val="16"/>
              <w:szCs w:val="16"/>
            </w:rPr>
            <w:fldChar w:fldCharType="end"/>
          </w:r>
        </w:p>
      </w:tc>
      <w:tc>
        <w:tcPr>
          <w:tcW w:w="2970" w:type="dxa"/>
          <w:shd w:val="clear" w:color="auto" w:fill="auto"/>
          <w:vAlign w:val="center"/>
        </w:tcPr>
        <w:p w:rsidR="00CE7E53" w:rsidRPr="00B03193" w:rsidRDefault="00CE7E53" w:rsidP="00B03193">
          <w:pPr>
            <w:spacing w:before="120" w:after="120" w:line="300" w:lineRule="atLeast"/>
            <w:ind w:left="573" w:hanging="284"/>
            <w:jc w:val="right"/>
            <w:rPr>
              <w:rFonts w:ascii="Tahoma" w:hAnsi="Tahoma" w:cs="Tahoma"/>
              <w:b/>
              <w:sz w:val="16"/>
              <w:szCs w:val="16"/>
              <w:lang w:val="en-US" w:eastAsia="en-US"/>
            </w:rPr>
          </w:pPr>
          <w:r w:rsidRPr="00B03193">
            <w:rPr>
              <w:rFonts w:ascii="Tahoma" w:hAnsi="Tahoma" w:cs="Tahoma"/>
              <w:noProof/>
              <w:sz w:val="16"/>
              <w:szCs w:val="16"/>
            </w:rPr>
            <w:drawing>
              <wp:inline distT="0" distB="0" distL="0" distR="0" wp14:anchorId="455EF71F" wp14:editId="673B354E">
                <wp:extent cx="695325" cy="409575"/>
                <wp:effectExtent l="19050" t="0" r="9525" b="0"/>
                <wp:docPr id="12" name="Picture 1"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srcRect/>
                        <a:stretch>
                          <a:fillRect/>
                        </a:stretch>
                      </pic:blipFill>
                      <pic:spPr bwMode="auto">
                        <a:xfrm>
                          <a:off x="0" y="0"/>
                          <a:ext cx="695325" cy="409575"/>
                        </a:xfrm>
                        <a:prstGeom prst="rect">
                          <a:avLst/>
                        </a:prstGeom>
                        <a:noFill/>
                        <a:ln w="9525">
                          <a:noFill/>
                          <a:miter lim="800000"/>
                          <a:headEnd/>
                          <a:tailEnd/>
                        </a:ln>
                      </pic:spPr>
                    </pic:pic>
                  </a:graphicData>
                </a:graphic>
              </wp:inline>
            </w:drawing>
          </w:r>
        </w:p>
      </w:tc>
    </w:tr>
  </w:tbl>
  <w:p w:rsidR="00CE7E53" w:rsidRDefault="00CE7E53" w:rsidP="00B03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53" w:rsidRDefault="00CE7E53" w:rsidP="00011E82">
      <w:r>
        <w:separator/>
      </w:r>
    </w:p>
  </w:footnote>
  <w:footnote w:type="continuationSeparator" w:id="0">
    <w:p w:rsidR="00CE7E53" w:rsidRDefault="00CE7E53" w:rsidP="00011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1">
    <w:nsid w:val="44B75029"/>
    <w:multiLevelType w:val="hybridMultilevel"/>
    <w:tmpl w:val="7370049C"/>
    <w:lvl w:ilvl="0" w:tplc="04080001">
      <w:start w:val="1"/>
      <w:numFmt w:val="bullet"/>
      <w:lvlText w:val=""/>
      <w:lvlJc w:val="left"/>
      <w:pPr>
        <w:ind w:left="380" w:hanging="360"/>
      </w:pPr>
      <w:rPr>
        <w:rFonts w:ascii="Symbol" w:hAnsi="Symbol" w:hint="default"/>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2">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BFF2F92"/>
    <w:multiLevelType w:val="hybridMultilevel"/>
    <w:tmpl w:val="04A462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43797"/>
    <w:rsid w:val="00011E82"/>
    <w:rsid w:val="000A0CF8"/>
    <w:rsid w:val="000A7114"/>
    <w:rsid w:val="000E4986"/>
    <w:rsid w:val="000E57C7"/>
    <w:rsid w:val="00121FD0"/>
    <w:rsid w:val="001442FF"/>
    <w:rsid w:val="001611DD"/>
    <w:rsid w:val="00181942"/>
    <w:rsid w:val="0019619D"/>
    <w:rsid w:val="0021706A"/>
    <w:rsid w:val="002440C1"/>
    <w:rsid w:val="00246A10"/>
    <w:rsid w:val="002567E0"/>
    <w:rsid w:val="002B0A75"/>
    <w:rsid w:val="002C1FB9"/>
    <w:rsid w:val="002C5702"/>
    <w:rsid w:val="0030020D"/>
    <w:rsid w:val="003265E6"/>
    <w:rsid w:val="00385FED"/>
    <w:rsid w:val="00387071"/>
    <w:rsid w:val="003A084C"/>
    <w:rsid w:val="003E4D4C"/>
    <w:rsid w:val="003F0467"/>
    <w:rsid w:val="00405071"/>
    <w:rsid w:val="00417B7B"/>
    <w:rsid w:val="00431611"/>
    <w:rsid w:val="004603A6"/>
    <w:rsid w:val="004F5561"/>
    <w:rsid w:val="00501414"/>
    <w:rsid w:val="00536A87"/>
    <w:rsid w:val="005E3C9F"/>
    <w:rsid w:val="006017B9"/>
    <w:rsid w:val="0061384B"/>
    <w:rsid w:val="006435AB"/>
    <w:rsid w:val="00647B8C"/>
    <w:rsid w:val="00694756"/>
    <w:rsid w:val="006C2B20"/>
    <w:rsid w:val="006F160E"/>
    <w:rsid w:val="0071364D"/>
    <w:rsid w:val="00721926"/>
    <w:rsid w:val="00723761"/>
    <w:rsid w:val="0074654C"/>
    <w:rsid w:val="007522D5"/>
    <w:rsid w:val="007D18EB"/>
    <w:rsid w:val="008C5833"/>
    <w:rsid w:val="008D2033"/>
    <w:rsid w:val="0091269D"/>
    <w:rsid w:val="0094218E"/>
    <w:rsid w:val="009937DE"/>
    <w:rsid w:val="009D715A"/>
    <w:rsid w:val="009F5FA5"/>
    <w:rsid w:val="00A1520B"/>
    <w:rsid w:val="00A21E65"/>
    <w:rsid w:val="00A956F8"/>
    <w:rsid w:val="00AB2234"/>
    <w:rsid w:val="00B03193"/>
    <w:rsid w:val="00B26CC8"/>
    <w:rsid w:val="00B720DA"/>
    <w:rsid w:val="00BA59AA"/>
    <w:rsid w:val="00BA75A8"/>
    <w:rsid w:val="00C43797"/>
    <w:rsid w:val="00C632E5"/>
    <w:rsid w:val="00C76167"/>
    <w:rsid w:val="00CB176B"/>
    <w:rsid w:val="00CE372E"/>
    <w:rsid w:val="00CE7E53"/>
    <w:rsid w:val="00D01620"/>
    <w:rsid w:val="00D44C71"/>
    <w:rsid w:val="00DC0EEE"/>
    <w:rsid w:val="00EC3258"/>
    <w:rsid w:val="00ED76E3"/>
    <w:rsid w:val="00EE4C8B"/>
    <w:rsid w:val="00EF0A21"/>
    <w:rsid w:val="00F84B8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97"/>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3797"/>
    <w:rPr>
      <w:rFonts w:ascii="Tahoma" w:hAnsi="Tahoma" w:cs="Tahoma"/>
      <w:sz w:val="16"/>
      <w:szCs w:val="16"/>
    </w:rPr>
  </w:style>
  <w:style w:type="character" w:customStyle="1" w:styleId="BalloonTextChar">
    <w:name w:val="Balloon Text Char"/>
    <w:basedOn w:val="DefaultParagraphFont"/>
    <w:link w:val="BalloonText"/>
    <w:uiPriority w:val="99"/>
    <w:semiHidden/>
    <w:rsid w:val="00C43797"/>
    <w:rPr>
      <w:rFonts w:ascii="Tahoma" w:eastAsia="Times New Roman" w:hAnsi="Tahoma" w:cs="Tahoma"/>
      <w:sz w:val="16"/>
      <w:szCs w:val="16"/>
      <w:lang w:eastAsia="el-GR"/>
    </w:rPr>
  </w:style>
  <w:style w:type="paragraph" w:styleId="ListParagraph">
    <w:name w:val="List Paragraph"/>
    <w:basedOn w:val="Normal"/>
    <w:uiPriority w:val="34"/>
    <w:qFormat/>
    <w:rsid w:val="008D2033"/>
    <w:pPr>
      <w:ind w:left="720"/>
      <w:contextualSpacing/>
    </w:pPr>
  </w:style>
  <w:style w:type="paragraph" w:styleId="Header">
    <w:name w:val="header"/>
    <w:basedOn w:val="Normal"/>
    <w:link w:val="HeaderChar"/>
    <w:uiPriority w:val="99"/>
    <w:unhideWhenUsed/>
    <w:rsid w:val="00011E82"/>
    <w:pPr>
      <w:tabs>
        <w:tab w:val="center" w:pos="4153"/>
        <w:tab w:val="right" w:pos="8306"/>
      </w:tabs>
    </w:pPr>
  </w:style>
  <w:style w:type="character" w:customStyle="1" w:styleId="HeaderChar">
    <w:name w:val="Header Char"/>
    <w:basedOn w:val="DefaultParagraphFont"/>
    <w:link w:val="Header"/>
    <w:uiPriority w:val="99"/>
    <w:rsid w:val="00011E82"/>
    <w:rPr>
      <w:rFonts w:ascii="Times New Roman" w:eastAsia="Times New Roman" w:hAnsi="Times New Roman" w:cs="Times New Roman"/>
      <w:sz w:val="24"/>
      <w:szCs w:val="24"/>
      <w:lang w:eastAsia="el-GR"/>
    </w:rPr>
  </w:style>
  <w:style w:type="paragraph" w:styleId="Footer">
    <w:name w:val="footer"/>
    <w:basedOn w:val="Normal"/>
    <w:link w:val="FooterChar"/>
    <w:unhideWhenUsed/>
    <w:rsid w:val="00011E82"/>
    <w:pPr>
      <w:tabs>
        <w:tab w:val="center" w:pos="4153"/>
        <w:tab w:val="right" w:pos="8306"/>
      </w:tabs>
    </w:pPr>
  </w:style>
  <w:style w:type="character" w:customStyle="1" w:styleId="FooterChar">
    <w:name w:val="Footer Char"/>
    <w:basedOn w:val="DefaultParagraphFont"/>
    <w:link w:val="Footer"/>
    <w:rsid w:val="00011E82"/>
    <w:rPr>
      <w:rFonts w:ascii="Times New Roman" w:eastAsia="Times New Roman" w:hAnsi="Times New Roman" w:cs="Times New Roman"/>
      <w:sz w:val="24"/>
      <w:szCs w:val="24"/>
      <w:lang w:eastAsia="el-GR"/>
    </w:rPr>
  </w:style>
  <w:style w:type="character" w:styleId="PageNumber">
    <w:name w:val="page number"/>
    <w:basedOn w:val="DefaultParagraphFont"/>
    <w:rsid w:val="00011E82"/>
  </w:style>
  <w:style w:type="character" w:styleId="CommentReference">
    <w:name w:val="annotation reference"/>
    <w:basedOn w:val="DefaultParagraphFont"/>
    <w:uiPriority w:val="99"/>
    <w:semiHidden/>
    <w:unhideWhenUsed/>
    <w:rsid w:val="004F5561"/>
    <w:rPr>
      <w:sz w:val="16"/>
      <w:szCs w:val="16"/>
    </w:rPr>
  </w:style>
  <w:style w:type="paragraph" w:styleId="CommentText">
    <w:name w:val="annotation text"/>
    <w:basedOn w:val="Normal"/>
    <w:link w:val="CommentTextChar"/>
    <w:uiPriority w:val="99"/>
    <w:semiHidden/>
    <w:unhideWhenUsed/>
    <w:rsid w:val="004F5561"/>
    <w:pPr>
      <w:spacing w:before="120" w:after="120" w:line="280" w:lineRule="exact"/>
      <w:jc w:val="both"/>
    </w:pPr>
    <w:rPr>
      <w:rFonts w:ascii="Arial Narrow" w:hAnsi="Arial Narrow"/>
      <w:sz w:val="20"/>
      <w:szCs w:val="20"/>
    </w:rPr>
  </w:style>
  <w:style w:type="character" w:customStyle="1" w:styleId="CommentTextChar">
    <w:name w:val="Comment Text Char"/>
    <w:basedOn w:val="DefaultParagraphFont"/>
    <w:link w:val="CommentText"/>
    <w:uiPriority w:val="99"/>
    <w:semiHidden/>
    <w:rsid w:val="004F5561"/>
    <w:rPr>
      <w:rFonts w:ascii="Arial Narrow" w:eastAsia="Times New Roman" w:hAnsi="Arial Narrow" w:cs="Times New Roman"/>
      <w:sz w:val="20"/>
      <w:szCs w:val="20"/>
      <w:lang w:eastAsia="el-GR"/>
    </w:rPr>
  </w:style>
  <w:style w:type="character" w:customStyle="1" w:styleId="Corpsdutexte">
    <w:name w:val="Corps du texte_"/>
    <w:link w:val="Corpsdutexte1"/>
    <w:uiPriority w:val="99"/>
    <w:locked/>
    <w:rsid w:val="004F5561"/>
    <w:rPr>
      <w:sz w:val="23"/>
      <w:szCs w:val="23"/>
      <w:shd w:val="clear" w:color="auto" w:fill="FFFFFF"/>
    </w:rPr>
  </w:style>
  <w:style w:type="paragraph" w:customStyle="1" w:styleId="Corpsdutexte1">
    <w:name w:val="Corps du texte1"/>
    <w:basedOn w:val="Normal"/>
    <w:link w:val="Corpsdutexte"/>
    <w:uiPriority w:val="99"/>
    <w:rsid w:val="004F5561"/>
    <w:pPr>
      <w:widowControl w:val="0"/>
      <w:shd w:val="clear" w:color="auto" w:fill="FFFFFF"/>
      <w:spacing w:before="420" w:after="120" w:line="274" w:lineRule="exact"/>
      <w:ind w:hanging="680"/>
      <w:jc w:val="both"/>
    </w:pPr>
    <w:rPr>
      <w:rFonts w:asciiTheme="minorHAnsi" w:eastAsiaTheme="minorHAnsi" w:hAnsiTheme="minorHAnsi" w:cstheme="minorBidi"/>
      <w:sz w:val="23"/>
      <w:szCs w:val="23"/>
      <w:lang w:eastAsia="en-US"/>
    </w:rPr>
  </w:style>
  <w:style w:type="character" w:customStyle="1" w:styleId="Corpsdutexte4">
    <w:name w:val="Corps du texte (4)_"/>
    <w:link w:val="Corpsdutexte41"/>
    <w:uiPriority w:val="99"/>
    <w:locked/>
    <w:rsid w:val="004F5561"/>
    <w:rPr>
      <w:b/>
      <w:bCs/>
      <w:i/>
      <w:iCs/>
      <w:sz w:val="19"/>
      <w:szCs w:val="19"/>
      <w:shd w:val="clear" w:color="auto" w:fill="FFFFFF"/>
    </w:rPr>
  </w:style>
  <w:style w:type="paragraph" w:customStyle="1" w:styleId="Corpsdutexte41">
    <w:name w:val="Corps du texte (4)1"/>
    <w:basedOn w:val="Normal"/>
    <w:link w:val="Corpsdutexte4"/>
    <w:uiPriority w:val="99"/>
    <w:rsid w:val="004F5561"/>
    <w:pPr>
      <w:widowControl w:val="0"/>
      <w:shd w:val="clear" w:color="auto" w:fill="FFFFFF"/>
      <w:spacing w:before="180" w:after="180" w:line="240" w:lineRule="atLeast"/>
      <w:jc w:val="both"/>
    </w:pPr>
    <w:rPr>
      <w:rFonts w:asciiTheme="minorHAnsi" w:eastAsiaTheme="minorHAnsi" w:hAnsiTheme="minorHAnsi" w:cstheme="minorBidi"/>
      <w:b/>
      <w:bCs/>
      <w:i/>
      <w:iCs/>
      <w:sz w:val="19"/>
      <w:szCs w:val="19"/>
      <w:lang w:eastAsia="en-US"/>
    </w:rPr>
  </w:style>
  <w:style w:type="paragraph" w:customStyle="1" w:styleId="BodyText21">
    <w:name w:val="Body Text 21"/>
    <w:basedOn w:val="Normal"/>
    <w:uiPriority w:val="99"/>
    <w:rsid w:val="0021706A"/>
    <w:pPr>
      <w:spacing w:line="360" w:lineRule="auto"/>
      <w:ind w:right="567"/>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97"/>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3797"/>
    <w:rPr>
      <w:rFonts w:ascii="Tahoma" w:hAnsi="Tahoma" w:cs="Tahoma"/>
      <w:sz w:val="16"/>
      <w:szCs w:val="16"/>
    </w:rPr>
  </w:style>
  <w:style w:type="character" w:customStyle="1" w:styleId="BalloonTextChar">
    <w:name w:val="Balloon Text Char"/>
    <w:basedOn w:val="DefaultParagraphFont"/>
    <w:link w:val="BalloonText"/>
    <w:uiPriority w:val="99"/>
    <w:semiHidden/>
    <w:rsid w:val="00C43797"/>
    <w:rPr>
      <w:rFonts w:ascii="Tahoma" w:eastAsia="Times New Roman" w:hAnsi="Tahoma" w:cs="Tahoma"/>
      <w:sz w:val="16"/>
      <w:szCs w:val="16"/>
      <w:lang w:eastAsia="el-GR"/>
    </w:rPr>
  </w:style>
  <w:style w:type="paragraph" w:styleId="ListParagraph">
    <w:name w:val="List Paragraph"/>
    <w:basedOn w:val="Normal"/>
    <w:uiPriority w:val="34"/>
    <w:qFormat/>
    <w:rsid w:val="008D2033"/>
    <w:pPr>
      <w:ind w:left="720"/>
      <w:contextualSpacing/>
    </w:pPr>
  </w:style>
  <w:style w:type="paragraph" w:styleId="Header">
    <w:name w:val="header"/>
    <w:basedOn w:val="Normal"/>
    <w:link w:val="HeaderChar"/>
    <w:uiPriority w:val="99"/>
    <w:unhideWhenUsed/>
    <w:rsid w:val="00011E82"/>
    <w:pPr>
      <w:tabs>
        <w:tab w:val="center" w:pos="4153"/>
        <w:tab w:val="right" w:pos="8306"/>
      </w:tabs>
    </w:pPr>
  </w:style>
  <w:style w:type="character" w:customStyle="1" w:styleId="HeaderChar">
    <w:name w:val="Header Char"/>
    <w:basedOn w:val="DefaultParagraphFont"/>
    <w:link w:val="Header"/>
    <w:uiPriority w:val="99"/>
    <w:rsid w:val="00011E82"/>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011E82"/>
    <w:pPr>
      <w:tabs>
        <w:tab w:val="center" w:pos="4153"/>
        <w:tab w:val="right" w:pos="8306"/>
      </w:tabs>
    </w:pPr>
  </w:style>
  <w:style w:type="character" w:customStyle="1" w:styleId="FooterChar">
    <w:name w:val="Footer Char"/>
    <w:basedOn w:val="DefaultParagraphFont"/>
    <w:link w:val="Footer"/>
    <w:uiPriority w:val="99"/>
    <w:rsid w:val="00011E82"/>
    <w:rPr>
      <w:rFonts w:ascii="Times New Roman" w:eastAsia="Times New Roman" w:hAnsi="Times New Roman" w:cs="Times New Roman"/>
      <w:sz w:val="24"/>
      <w:szCs w:val="24"/>
      <w:lang w:eastAsia="el-GR"/>
    </w:rPr>
  </w:style>
  <w:style w:type="character" w:styleId="PageNumber">
    <w:name w:val="page number"/>
    <w:basedOn w:val="DefaultParagraphFont"/>
    <w:rsid w:val="00011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3333-C49B-424E-A9C9-435E1BC9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691</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Vasiliki Vasiliou</dc:creator>
  <cp:lastModifiedBy>ar</cp:lastModifiedBy>
  <cp:revision>30</cp:revision>
  <cp:lastPrinted>2015-10-29T10:01:00Z</cp:lastPrinted>
  <dcterms:created xsi:type="dcterms:W3CDTF">2015-10-27T08:12:00Z</dcterms:created>
  <dcterms:modified xsi:type="dcterms:W3CDTF">2015-11-06T12:53:00Z</dcterms:modified>
</cp:coreProperties>
</file>